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88CE" w14:textId="13BE36B4" w:rsidR="009B255A" w:rsidRPr="00E06BEE" w:rsidRDefault="005D06EB" w:rsidP="005D06EB">
      <w:pPr>
        <w:pBdr>
          <w:top w:val="single" w:sz="12" w:space="1" w:color="006878"/>
          <w:left w:val="single" w:sz="12" w:space="4" w:color="006878"/>
          <w:bottom w:val="single" w:sz="12" w:space="1" w:color="006878"/>
          <w:right w:val="single" w:sz="12" w:space="4" w:color="006878"/>
        </w:pBdr>
        <w:jc w:val="center"/>
        <w:rPr>
          <w:b/>
          <w:bCs/>
          <w:color w:val="006878"/>
          <w:sz w:val="36"/>
          <w:szCs w:val="32"/>
          <w:lang w:val="nl-BE"/>
        </w:rPr>
      </w:pPr>
      <w:r w:rsidRPr="00E06BEE">
        <w:rPr>
          <w:b/>
          <w:bCs/>
          <w:color w:val="006878"/>
          <w:sz w:val="36"/>
          <w:szCs w:val="32"/>
          <w:lang w:val="nl-BE"/>
        </w:rPr>
        <w:t xml:space="preserve">Aanvraagformulier </w:t>
      </w:r>
      <w:r w:rsidR="00DA7AED">
        <w:rPr>
          <w:b/>
          <w:bCs/>
          <w:color w:val="006878"/>
          <w:sz w:val="36"/>
          <w:szCs w:val="32"/>
          <w:lang w:val="nl-BE"/>
        </w:rPr>
        <w:t>pop-up</w:t>
      </w:r>
    </w:p>
    <w:p w14:paraId="6AA04F25" w14:textId="2309259F" w:rsidR="005D06EB" w:rsidRDefault="005D06EB" w:rsidP="00230A89">
      <w:pPr>
        <w:rPr>
          <w:lang w:val="nl-BE"/>
        </w:rPr>
      </w:pPr>
    </w:p>
    <w:p w14:paraId="30F4FCCF" w14:textId="7B08168D" w:rsidR="005D06EB" w:rsidRPr="00E06BEE" w:rsidRDefault="005D06EB" w:rsidP="00230A89">
      <w:pPr>
        <w:rPr>
          <w:b/>
          <w:bCs/>
          <w:i/>
          <w:iCs/>
          <w:color w:val="006878"/>
          <w:sz w:val="24"/>
          <w:szCs w:val="22"/>
          <w:lang w:val="nl-BE"/>
        </w:rPr>
      </w:pPr>
      <w:r w:rsidRPr="00E06BEE">
        <w:rPr>
          <w:b/>
          <w:bCs/>
          <w:i/>
          <w:iCs/>
          <w:color w:val="006878"/>
          <w:sz w:val="24"/>
          <w:szCs w:val="22"/>
          <w:lang w:val="nl-BE"/>
        </w:rPr>
        <w:t>Waarvoor dient dit formulier?</w:t>
      </w:r>
    </w:p>
    <w:p w14:paraId="00562366" w14:textId="48FC6F36" w:rsidR="005D06EB" w:rsidRPr="000E342D" w:rsidRDefault="005D06EB" w:rsidP="00E06BEE">
      <w:pPr>
        <w:jc w:val="both"/>
        <w:rPr>
          <w:lang w:val="nl-BE"/>
        </w:rPr>
      </w:pPr>
      <w:r>
        <w:rPr>
          <w:lang w:val="nl-BE"/>
        </w:rPr>
        <w:t xml:space="preserve">Wie een </w:t>
      </w:r>
      <w:r w:rsidR="00D90DFB">
        <w:rPr>
          <w:lang w:val="nl-BE"/>
        </w:rPr>
        <w:t xml:space="preserve">pop-up </w:t>
      </w:r>
      <w:r w:rsidR="00B36DC1" w:rsidRPr="000E342D">
        <w:rPr>
          <w:lang w:val="nl-BE"/>
        </w:rPr>
        <w:t xml:space="preserve">horeca </w:t>
      </w:r>
      <w:r w:rsidRPr="000E342D">
        <w:rPr>
          <w:lang w:val="nl-BE"/>
        </w:rPr>
        <w:t>organiseert is verplicht het college van burgemeester en schepenen daarvan op de hoogte te brengen</w:t>
      </w:r>
      <w:r w:rsidR="00A43411" w:rsidRPr="000E342D">
        <w:rPr>
          <w:lang w:val="nl-BE"/>
        </w:rPr>
        <w:t xml:space="preserve"> en moet de procedure aanvraag drankvergunning volgen</w:t>
      </w:r>
      <w:r w:rsidRPr="000E342D">
        <w:rPr>
          <w:lang w:val="nl-BE"/>
        </w:rPr>
        <w:t>.</w:t>
      </w:r>
    </w:p>
    <w:p w14:paraId="686AC4BC" w14:textId="630A42D3" w:rsidR="00B36DC1" w:rsidRPr="000E342D" w:rsidRDefault="00B36DC1" w:rsidP="00E06BEE">
      <w:pPr>
        <w:jc w:val="both"/>
        <w:rPr>
          <w:lang w:val="nl-BE"/>
        </w:rPr>
      </w:pPr>
    </w:p>
    <w:p w14:paraId="1BB29363" w14:textId="72A16EFC" w:rsidR="00B36DC1" w:rsidRPr="000E342D" w:rsidRDefault="00B36DC1" w:rsidP="00E06BEE">
      <w:pPr>
        <w:jc w:val="both"/>
        <w:rPr>
          <w:lang w:val="nl-BE"/>
        </w:rPr>
      </w:pPr>
      <w:r w:rsidRPr="000E342D">
        <w:rPr>
          <w:lang w:val="nl-BE"/>
        </w:rPr>
        <w:t xml:space="preserve">Een pop-up niet-horeca op openbaar domein heeft eveneens toelating nodig van het college van burgemeester en schepenen </w:t>
      </w:r>
      <w:r w:rsidR="002D3D0D" w:rsidRPr="000E342D">
        <w:rPr>
          <w:lang w:val="nl-BE"/>
        </w:rPr>
        <w:t>maar</w:t>
      </w:r>
      <w:r w:rsidRPr="000E342D">
        <w:rPr>
          <w:lang w:val="nl-BE"/>
        </w:rPr>
        <w:t xml:space="preserve"> wordt behandeld als ambulante handel</w:t>
      </w:r>
      <w:r w:rsidR="005250F4" w:rsidRPr="000E342D">
        <w:rPr>
          <w:lang w:val="nl-BE"/>
        </w:rPr>
        <w:t xml:space="preserve"> (zie reglement ambulante handel)</w:t>
      </w:r>
      <w:r w:rsidRPr="000E342D">
        <w:rPr>
          <w:lang w:val="nl-BE"/>
        </w:rPr>
        <w:t>.</w:t>
      </w:r>
    </w:p>
    <w:p w14:paraId="5BD1F4A6" w14:textId="20A36DA8" w:rsidR="002D3D0D" w:rsidRPr="000E342D" w:rsidRDefault="002D3D0D" w:rsidP="00E06BEE">
      <w:pPr>
        <w:jc w:val="both"/>
        <w:rPr>
          <w:lang w:val="nl-BE"/>
        </w:rPr>
      </w:pPr>
    </w:p>
    <w:p w14:paraId="38B28858" w14:textId="5D78E2AF" w:rsidR="002D3D0D" w:rsidRDefault="002D3D0D" w:rsidP="00E06BEE">
      <w:pPr>
        <w:jc w:val="both"/>
        <w:rPr>
          <w:lang w:val="nl-BE"/>
        </w:rPr>
      </w:pPr>
      <w:r w:rsidRPr="000E342D">
        <w:rPr>
          <w:lang w:val="nl-BE"/>
        </w:rPr>
        <w:t xml:space="preserve">Een pop-up niet-horeca op </w:t>
      </w:r>
      <w:proofErr w:type="spellStart"/>
      <w:r w:rsidRPr="000E342D">
        <w:rPr>
          <w:lang w:val="nl-BE"/>
        </w:rPr>
        <w:t>privé-domein</w:t>
      </w:r>
      <w:proofErr w:type="spellEnd"/>
      <w:r w:rsidRPr="000E342D">
        <w:rPr>
          <w:lang w:val="nl-BE"/>
        </w:rPr>
        <w:t xml:space="preserve"> heeft geen exploitatietoelating nodig.</w:t>
      </w:r>
    </w:p>
    <w:p w14:paraId="7CA8D5C9" w14:textId="4CD651A8" w:rsidR="005D06EB" w:rsidRDefault="005D06EB" w:rsidP="00E06BEE">
      <w:pPr>
        <w:jc w:val="both"/>
        <w:rPr>
          <w:lang w:val="nl-BE"/>
        </w:rPr>
      </w:pPr>
    </w:p>
    <w:p w14:paraId="760C0F8A" w14:textId="18284A4D" w:rsidR="00425B86" w:rsidRPr="00425B86" w:rsidRDefault="00425B86" w:rsidP="00425B86">
      <w:pPr>
        <w:rPr>
          <w:rFonts w:asciiTheme="minorHAnsi" w:hAnsiTheme="minorHAnsi" w:cstheme="minorHAnsi"/>
          <w:szCs w:val="22"/>
          <w:lang w:val="nl-BE"/>
        </w:rPr>
      </w:pPr>
      <w:r w:rsidRPr="00425B86">
        <w:rPr>
          <w:rFonts w:asciiTheme="minorHAnsi" w:hAnsiTheme="minorHAnsi" w:cstheme="minorHAnsi"/>
          <w:szCs w:val="22"/>
        </w:rPr>
        <w:t>Een pop-up periode kan van 1 dag tot 1 jaar zijn. Indien het pop-up initiatief horeca is, wordt slechts een max duur van 6 maanden toegestaan</w:t>
      </w:r>
      <w:r w:rsidR="00F25F73">
        <w:rPr>
          <w:rFonts w:asciiTheme="minorHAnsi" w:hAnsiTheme="minorHAnsi" w:cstheme="minorHAnsi"/>
          <w:szCs w:val="22"/>
        </w:rPr>
        <w:t>.</w:t>
      </w:r>
    </w:p>
    <w:p w14:paraId="59903EE0" w14:textId="77777777" w:rsidR="00425B86" w:rsidRDefault="00425B86" w:rsidP="00E06BEE">
      <w:pPr>
        <w:jc w:val="both"/>
        <w:rPr>
          <w:lang w:val="nl-BE"/>
        </w:rPr>
      </w:pPr>
    </w:p>
    <w:p w14:paraId="10F4195E" w14:textId="352BAC2F" w:rsidR="005D06EB" w:rsidRPr="000E342D" w:rsidRDefault="005D06EB" w:rsidP="00E06BEE">
      <w:pPr>
        <w:jc w:val="both"/>
        <w:rPr>
          <w:lang w:val="nl-BE"/>
        </w:rPr>
      </w:pPr>
      <w:r w:rsidRPr="000E342D">
        <w:rPr>
          <w:lang w:val="nl-BE"/>
        </w:rPr>
        <w:t xml:space="preserve">Om het de </w:t>
      </w:r>
      <w:r w:rsidR="00A43411" w:rsidRPr="000E342D">
        <w:rPr>
          <w:lang w:val="nl-BE"/>
        </w:rPr>
        <w:t xml:space="preserve">aanvrager </w:t>
      </w:r>
      <w:r w:rsidRPr="000E342D">
        <w:rPr>
          <w:lang w:val="nl-BE"/>
        </w:rPr>
        <w:t xml:space="preserve">gemakkelijker te maken, hebben wij een formulier </w:t>
      </w:r>
      <w:r w:rsidR="00D90DFB" w:rsidRPr="000E342D">
        <w:rPr>
          <w:lang w:val="nl-BE"/>
        </w:rPr>
        <w:t>‘</w:t>
      </w:r>
      <w:r w:rsidRPr="000E342D">
        <w:rPr>
          <w:lang w:val="nl-BE"/>
        </w:rPr>
        <w:t xml:space="preserve">aanvraagformulier </w:t>
      </w:r>
      <w:r w:rsidR="00D90DFB" w:rsidRPr="000E342D">
        <w:rPr>
          <w:lang w:val="nl-BE"/>
        </w:rPr>
        <w:t>pop-up’</w:t>
      </w:r>
      <w:r w:rsidRPr="000E342D">
        <w:rPr>
          <w:lang w:val="nl-BE"/>
        </w:rPr>
        <w:t xml:space="preserve"> ontwikkeld waarop </w:t>
      </w:r>
      <w:r w:rsidR="00D90DFB" w:rsidRPr="000E342D">
        <w:rPr>
          <w:lang w:val="nl-BE"/>
        </w:rPr>
        <w:t xml:space="preserve">je </w:t>
      </w:r>
      <w:r w:rsidRPr="000E342D">
        <w:rPr>
          <w:lang w:val="nl-BE"/>
        </w:rPr>
        <w:t xml:space="preserve">alle relevante informatie kan </w:t>
      </w:r>
      <w:r w:rsidR="00D90DFB" w:rsidRPr="000E342D">
        <w:rPr>
          <w:lang w:val="nl-BE"/>
        </w:rPr>
        <w:t>invullen</w:t>
      </w:r>
      <w:r w:rsidRPr="000E342D">
        <w:rPr>
          <w:lang w:val="nl-BE"/>
        </w:rPr>
        <w:t xml:space="preserve">. Het formulier bundelt alle gegevens die betrekking hebben op je activiteit zoals het gebruik van muziek, </w:t>
      </w:r>
      <w:r w:rsidR="00D90DFB" w:rsidRPr="000E342D">
        <w:rPr>
          <w:lang w:val="nl-BE"/>
        </w:rPr>
        <w:t xml:space="preserve">de inname van de openbare weg, </w:t>
      </w:r>
      <w:r w:rsidRPr="000E342D">
        <w:rPr>
          <w:lang w:val="nl-BE"/>
        </w:rPr>
        <w:t>het schenken van sterke dranken, de te nemen veiligheids</w:t>
      </w:r>
      <w:r w:rsidR="00D90DFB" w:rsidRPr="000E342D">
        <w:rPr>
          <w:lang w:val="nl-BE"/>
        </w:rPr>
        <w:t>- en hygiëne</w:t>
      </w:r>
      <w:r w:rsidRPr="000E342D">
        <w:rPr>
          <w:lang w:val="nl-BE"/>
        </w:rPr>
        <w:t>maatregelen, …</w:t>
      </w:r>
    </w:p>
    <w:p w14:paraId="1D1157EF" w14:textId="3F6A5708" w:rsidR="005D06EB" w:rsidRPr="000E342D" w:rsidRDefault="005D06EB" w:rsidP="00E06BEE">
      <w:pPr>
        <w:jc w:val="both"/>
        <w:rPr>
          <w:lang w:val="nl-BE"/>
        </w:rPr>
      </w:pPr>
    </w:p>
    <w:p w14:paraId="6D999E4D" w14:textId="434EA37E" w:rsidR="005D06EB" w:rsidRPr="000E342D" w:rsidRDefault="005D06EB" w:rsidP="00E06BEE">
      <w:pPr>
        <w:jc w:val="both"/>
        <w:rPr>
          <w:b/>
          <w:bCs/>
          <w:i/>
          <w:iCs/>
          <w:color w:val="006878"/>
          <w:sz w:val="24"/>
          <w:szCs w:val="22"/>
          <w:lang w:val="nl-BE"/>
        </w:rPr>
      </w:pPr>
      <w:r w:rsidRPr="000E342D">
        <w:rPr>
          <w:b/>
          <w:bCs/>
          <w:i/>
          <w:iCs/>
          <w:color w:val="006878"/>
          <w:sz w:val="24"/>
          <w:szCs w:val="22"/>
          <w:lang w:val="nl-BE"/>
        </w:rPr>
        <w:t>Wie vult het formulier in?</w:t>
      </w:r>
    </w:p>
    <w:p w14:paraId="3AE2F6E3" w14:textId="7A9B52CE" w:rsidR="005D06EB" w:rsidRDefault="005D06EB" w:rsidP="00E06BEE">
      <w:pPr>
        <w:jc w:val="both"/>
        <w:rPr>
          <w:lang w:val="nl-BE"/>
        </w:rPr>
      </w:pPr>
      <w:r w:rsidRPr="000E342D">
        <w:rPr>
          <w:lang w:val="nl-BE"/>
        </w:rPr>
        <w:t xml:space="preserve">Het formulier </w:t>
      </w:r>
      <w:r w:rsidR="00D90DFB" w:rsidRPr="000E342D">
        <w:rPr>
          <w:lang w:val="nl-BE"/>
        </w:rPr>
        <w:t>wordt</w:t>
      </w:r>
      <w:r w:rsidRPr="000E342D">
        <w:rPr>
          <w:lang w:val="nl-BE"/>
        </w:rPr>
        <w:t xml:space="preserve"> ingevuld door de eindverantwoordelijke van het </w:t>
      </w:r>
      <w:r w:rsidR="00A43411" w:rsidRPr="000E342D">
        <w:rPr>
          <w:lang w:val="nl-BE"/>
        </w:rPr>
        <w:t xml:space="preserve">pop-up </w:t>
      </w:r>
      <w:r w:rsidR="00D90DFB" w:rsidRPr="000E342D">
        <w:rPr>
          <w:lang w:val="nl-BE"/>
        </w:rPr>
        <w:t>initiatief</w:t>
      </w:r>
      <w:r>
        <w:rPr>
          <w:lang w:val="nl-BE"/>
        </w:rPr>
        <w:t xml:space="preserve">. Hij/zij treedt op als eerste aanspreekpunt bij vragen of problemen omtrent het </w:t>
      </w:r>
      <w:r w:rsidR="00D90DFB">
        <w:rPr>
          <w:lang w:val="nl-BE"/>
        </w:rPr>
        <w:t>initiatief</w:t>
      </w:r>
      <w:r>
        <w:rPr>
          <w:lang w:val="nl-BE"/>
        </w:rPr>
        <w:t>.</w:t>
      </w:r>
    </w:p>
    <w:p w14:paraId="52116727" w14:textId="00AF2122" w:rsidR="005D06EB" w:rsidRDefault="005D06EB" w:rsidP="00E06BEE">
      <w:pPr>
        <w:jc w:val="both"/>
        <w:rPr>
          <w:lang w:val="nl-BE"/>
        </w:rPr>
      </w:pPr>
    </w:p>
    <w:p w14:paraId="5996C049" w14:textId="41A0C9B6" w:rsidR="005D06EB" w:rsidRPr="00E06BEE" w:rsidRDefault="005D06EB" w:rsidP="00E06BEE">
      <w:pPr>
        <w:jc w:val="both"/>
        <w:rPr>
          <w:b/>
          <w:bCs/>
          <w:i/>
          <w:iCs/>
          <w:color w:val="006878"/>
          <w:sz w:val="24"/>
          <w:szCs w:val="22"/>
          <w:lang w:val="nl-BE"/>
        </w:rPr>
      </w:pPr>
      <w:r w:rsidRPr="00E06BEE">
        <w:rPr>
          <w:b/>
          <w:bCs/>
          <w:i/>
          <w:iCs/>
          <w:color w:val="006878"/>
          <w:sz w:val="24"/>
          <w:szCs w:val="22"/>
          <w:lang w:val="nl-BE"/>
        </w:rPr>
        <w:t>Wanneer vul je het formulier in?</w:t>
      </w:r>
    </w:p>
    <w:p w14:paraId="3D5EF8EC" w14:textId="7F8055B7" w:rsidR="005250F4" w:rsidRDefault="005250F4" w:rsidP="00E06BEE">
      <w:pPr>
        <w:jc w:val="both"/>
        <w:rPr>
          <w:strike/>
          <w:lang w:val="nl-BE"/>
        </w:rPr>
      </w:pPr>
    </w:p>
    <w:p w14:paraId="79654177" w14:textId="50EADFA5" w:rsidR="005250F4" w:rsidRPr="005250F4" w:rsidRDefault="005250F4" w:rsidP="00E06BEE">
      <w:pPr>
        <w:jc w:val="both"/>
        <w:rPr>
          <w:lang w:val="nl-BE"/>
        </w:rPr>
      </w:pPr>
      <w:r w:rsidRPr="000E342D">
        <w:rPr>
          <w:lang w:val="nl-BE"/>
        </w:rPr>
        <w:t xml:space="preserve">Een aanvraag moet gebeuren ten laatste </w:t>
      </w:r>
      <w:r w:rsidR="005C0F55">
        <w:rPr>
          <w:lang w:val="nl-BE"/>
        </w:rPr>
        <w:t>45</w:t>
      </w:r>
      <w:r w:rsidRPr="000E342D">
        <w:rPr>
          <w:lang w:val="nl-BE"/>
        </w:rPr>
        <w:t xml:space="preserve"> dagen voor de geplande start van het pop-up initiatief. Deze termijn begint niet te lopen zolang de aanvraag met de vereiste bijlagen niet volledig is.</w:t>
      </w:r>
    </w:p>
    <w:p w14:paraId="7A87907B" w14:textId="6E212C24" w:rsidR="005D06EB" w:rsidRDefault="005D06EB" w:rsidP="00E06BEE">
      <w:pPr>
        <w:jc w:val="both"/>
        <w:rPr>
          <w:lang w:val="nl-BE"/>
        </w:rPr>
      </w:pPr>
    </w:p>
    <w:p w14:paraId="5A637041" w14:textId="2CFB4199" w:rsidR="005250F4" w:rsidRPr="000E342D" w:rsidRDefault="005D06EB" w:rsidP="00E06BEE">
      <w:pPr>
        <w:jc w:val="both"/>
        <w:rPr>
          <w:lang w:val="nl-BE"/>
        </w:rPr>
      </w:pPr>
      <w:r>
        <w:rPr>
          <w:lang w:val="nl-BE"/>
        </w:rPr>
        <w:t xml:space="preserve">Indien de termijn van aanvraag wordt overschreden, </w:t>
      </w:r>
      <w:r w:rsidR="005250F4" w:rsidRPr="000E342D">
        <w:rPr>
          <w:lang w:val="nl-BE"/>
        </w:rPr>
        <w:t xml:space="preserve">kan de voorziene startdatum worden achteruitgeschoven. </w:t>
      </w:r>
    </w:p>
    <w:p w14:paraId="5A43557C" w14:textId="5AA05BAC" w:rsidR="005D06EB" w:rsidRPr="000E342D" w:rsidRDefault="00D74ED3" w:rsidP="00E06BEE">
      <w:pPr>
        <w:jc w:val="both"/>
        <w:rPr>
          <w:lang w:val="nl-BE"/>
        </w:rPr>
      </w:pPr>
      <w:r w:rsidRPr="000E342D">
        <w:rPr>
          <w:lang w:val="nl-BE"/>
        </w:rPr>
        <w:t>Voor</w:t>
      </w:r>
      <w:r w:rsidR="005D06EB" w:rsidRPr="000E342D">
        <w:rPr>
          <w:lang w:val="nl-BE"/>
        </w:rPr>
        <w:t xml:space="preserve"> </w:t>
      </w:r>
      <w:r w:rsidR="00D90DFB" w:rsidRPr="000E342D">
        <w:rPr>
          <w:lang w:val="nl-BE"/>
        </w:rPr>
        <w:t xml:space="preserve">de </w:t>
      </w:r>
      <w:r w:rsidR="005D06EB" w:rsidRPr="000E342D">
        <w:rPr>
          <w:lang w:val="nl-BE"/>
        </w:rPr>
        <w:t xml:space="preserve">aanvang van het </w:t>
      </w:r>
      <w:r w:rsidR="00D90DFB" w:rsidRPr="000E342D">
        <w:rPr>
          <w:lang w:val="nl-BE"/>
        </w:rPr>
        <w:t>initiatief</w:t>
      </w:r>
      <w:r w:rsidR="005D06EB" w:rsidRPr="000E342D">
        <w:rPr>
          <w:lang w:val="nl-BE"/>
        </w:rPr>
        <w:t xml:space="preserve"> wordt de </w:t>
      </w:r>
      <w:r w:rsidR="00A43411" w:rsidRPr="000E342D">
        <w:rPr>
          <w:lang w:val="nl-BE"/>
        </w:rPr>
        <w:t xml:space="preserve">aanvrager </w:t>
      </w:r>
      <w:r w:rsidR="005D06EB" w:rsidRPr="000E342D">
        <w:rPr>
          <w:lang w:val="nl-BE"/>
        </w:rPr>
        <w:t>op de hoogte gebracht van de beslissing.</w:t>
      </w:r>
      <w:r w:rsidR="005250F4" w:rsidRPr="000E342D">
        <w:rPr>
          <w:lang w:val="nl-BE"/>
        </w:rPr>
        <w:t xml:space="preserve"> </w:t>
      </w:r>
    </w:p>
    <w:p w14:paraId="77B58023" w14:textId="0901C703" w:rsidR="005D06EB" w:rsidRPr="000E342D" w:rsidRDefault="005D06EB" w:rsidP="00E06BEE">
      <w:pPr>
        <w:jc w:val="both"/>
        <w:rPr>
          <w:lang w:val="nl-BE"/>
        </w:rPr>
      </w:pPr>
    </w:p>
    <w:p w14:paraId="3A241C62" w14:textId="3010725A" w:rsidR="005D06EB" w:rsidRDefault="005D06EB" w:rsidP="00E06BEE">
      <w:pPr>
        <w:jc w:val="both"/>
        <w:rPr>
          <w:lang w:val="nl-BE"/>
        </w:rPr>
      </w:pPr>
      <w:r w:rsidRPr="000E342D">
        <w:rPr>
          <w:lang w:val="nl-BE"/>
        </w:rPr>
        <w:t>De aanvraag wordt</w:t>
      </w:r>
      <w:r w:rsidR="00CB68C7" w:rsidRPr="000E342D">
        <w:rPr>
          <w:lang w:val="nl-BE"/>
        </w:rPr>
        <w:t xml:space="preserve"> </w:t>
      </w:r>
      <w:r w:rsidRPr="000E342D">
        <w:rPr>
          <w:lang w:val="nl-BE"/>
        </w:rPr>
        <w:t>voorgelegd voor advies</w:t>
      </w:r>
      <w:r w:rsidR="00CB68C7" w:rsidRPr="000E342D">
        <w:rPr>
          <w:lang w:val="nl-BE"/>
        </w:rPr>
        <w:t xml:space="preserve"> aan</w:t>
      </w:r>
      <w:r w:rsidR="00E06BEE" w:rsidRPr="000E342D">
        <w:rPr>
          <w:lang w:val="nl-BE"/>
        </w:rPr>
        <w:t xml:space="preserve"> verschillende</w:t>
      </w:r>
      <w:r w:rsidR="00CB68C7" w:rsidRPr="000E342D">
        <w:rPr>
          <w:lang w:val="nl-BE"/>
        </w:rPr>
        <w:t xml:space="preserve"> betrokken</w:t>
      </w:r>
      <w:r w:rsidR="00E06BEE" w:rsidRPr="000E342D">
        <w:rPr>
          <w:lang w:val="nl-BE"/>
        </w:rPr>
        <w:t xml:space="preserve"> diensten </w:t>
      </w:r>
      <w:r w:rsidR="00CB68C7" w:rsidRPr="000E342D">
        <w:rPr>
          <w:lang w:val="nl-BE"/>
        </w:rPr>
        <w:t xml:space="preserve">zoals </w:t>
      </w:r>
      <w:r w:rsidR="00005980" w:rsidRPr="000E342D">
        <w:rPr>
          <w:lang w:val="nl-BE"/>
        </w:rPr>
        <w:t>B</w:t>
      </w:r>
      <w:r w:rsidR="00E06BEE" w:rsidRPr="000E342D">
        <w:rPr>
          <w:lang w:val="nl-BE"/>
        </w:rPr>
        <w:t>randweer</w:t>
      </w:r>
      <w:r w:rsidR="005C0F55">
        <w:rPr>
          <w:lang w:val="nl-BE"/>
        </w:rPr>
        <w:t>zone Centrum</w:t>
      </w:r>
      <w:r w:rsidR="00E06BEE" w:rsidRPr="000E342D">
        <w:rPr>
          <w:lang w:val="nl-BE"/>
        </w:rPr>
        <w:t xml:space="preserve">, </w:t>
      </w:r>
      <w:r w:rsidR="00005980" w:rsidRPr="000E342D">
        <w:rPr>
          <w:lang w:val="nl-BE"/>
        </w:rPr>
        <w:t>P</w:t>
      </w:r>
      <w:r w:rsidR="00E06BEE" w:rsidRPr="000E342D">
        <w:rPr>
          <w:lang w:val="nl-BE"/>
        </w:rPr>
        <w:t>olitie</w:t>
      </w:r>
      <w:r w:rsidR="00005980" w:rsidRPr="000E342D">
        <w:rPr>
          <w:lang w:val="nl-BE"/>
        </w:rPr>
        <w:t xml:space="preserve">zone </w:t>
      </w:r>
      <w:proofErr w:type="spellStart"/>
      <w:r w:rsidR="005C0F55">
        <w:rPr>
          <w:lang w:val="nl-BE"/>
        </w:rPr>
        <w:t>Puyenbroeck</w:t>
      </w:r>
      <w:proofErr w:type="spellEnd"/>
      <w:r w:rsidR="00E06BEE" w:rsidRPr="000E342D">
        <w:rPr>
          <w:lang w:val="nl-BE"/>
        </w:rPr>
        <w:t xml:space="preserve">, </w:t>
      </w:r>
      <w:r w:rsidR="00CB68C7" w:rsidRPr="000E342D">
        <w:rPr>
          <w:lang w:val="nl-BE"/>
        </w:rPr>
        <w:t>dienst milieu, dienst omgeving,…</w:t>
      </w:r>
      <w:r w:rsidR="00E06BEE" w:rsidRPr="000E342D">
        <w:rPr>
          <w:lang w:val="nl-BE"/>
        </w:rPr>
        <w:t xml:space="preserve"> .</w:t>
      </w:r>
      <w:r w:rsidR="005250F4" w:rsidRPr="000E342D">
        <w:rPr>
          <w:lang w:val="nl-BE"/>
        </w:rPr>
        <w:t xml:space="preserve"> Er wordt mogelijks ook een </w:t>
      </w:r>
      <w:proofErr w:type="spellStart"/>
      <w:r w:rsidR="005250F4" w:rsidRPr="000E342D">
        <w:rPr>
          <w:lang w:val="nl-BE"/>
        </w:rPr>
        <w:t>plaatsbezoek</w:t>
      </w:r>
      <w:proofErr w:type="spellEnd"/>
      <w:r w:rsidR="005250F4" w:rsidRPr="000E342D">
        <w:rPr>
          <w:lang w:val="nl-BE"/>
        </w:rPr>
        <w:t xml:space="preserve"> georganiseerd in functie van de te verstrekken adviezen.</w:t>
      </w:r>
    </w:p>
    <w:p w14:paraId="1715F90C" w14:textId="41000DC9" w:rsidR="00E06BEE" w:rsidRDefault="00E06BEE" w:rsidP="00E06BEE">
      <w:pPr>
        <w:jc w:val="both"/>
        <w:rPr>
          <w:lang w:val="nl-BE"/>
        </w:rPr>
      </w:pPr>
    </w:p>
    <w:p w14:paraId="7A83EC1A" w14:textId="0318C3CA" w:rsidR="00005980" w:rsidRDefault="00005980" w:rsidP="005C0F55">
      <w:pPr>
        <w:spacing w:before="0" w:after="0" w:line="276" w:lineRule="auto"/>
        <w:rPr>
          <w:lang w:val="nl-BE"/>
        </w:rPr>
      </w:pPr>
      <w:r>
        <w:rPr>
          <w:lang w:val="nl-BE"/>
        </w:rPr>
        <w:t xml:space="preserve">Voor meer info kan </w:t>
      </w:r>
      <w:r w:rsidR="00CB68C7">
        <w:rPr>
          <w:lang w:val="nl-BE"/>
        </w:rPr>
        <w:t>je</w:t>
      </w:r>
      <w:r>
        <w:rPr>
          <w:lang w:val="nl-BE"/>
        </w:rPr>
        <w:t xml:space="preserve"> terecht </w:t>
      </w:r>
      <w:r w:rsidR="005C0F55">
        <w:rPr>
          <w:lang w:val="nl-BE"/>
        </w:rPr>
        <w:t>bij onze medewerker economie via:</w:t>
      </w:r>
    </w:p>
    <w:p w14:paraId="606987F4" w14:textId="499152C2" w:rsidR="00005980" w:rsidRDefault="00005980" w:rsidP="00005980">
      <w:pPr>
        <w:spacing w:before="0" w:after="0" w:line="276" w:lineRule="auto"/>
        <w:rPr>
          <w:lang w:val="nl-BE"/>
        </w:rPr>
      </w:pPr>
      <w:r>
        <w:rPr>
          <w:lang w:val="nl-BE"/>
        </w:rPr>
        <w:sym w:font="Wingdings" w:char="F028"/>
      </w:r>
      <w:r>
        <w:rPr>
          <w:lang w:val="nl-BE"/>
        </w:rPr>
        <w:t xml:space="preserve"> </w:t>
      </w:r>
      <w:r w:rsidR="005C0F55">
        <w:rPr>
          <w:lang w:val="nl-BE"/>
        </w:rPr>
        <w:t>09 337 77 35</w:t>
      </w:r>
    </w:p>
    <w:p w14:paraId="4F7E5C84" w14:textId="588C7896" w:rsidR="00E06BEE" w:rsidRDefault="00005980" w:rsidP="00005980">
      <w:pPr>
        <w:spacing w:before="0" w:after="0" w:line="276" w:lineRule="auto"/>
        <w:rPr>
          <w:lang w:val="nl-BE"/>
        </w:rPr>
      </w:pPr>
      <w:r>
        <w:rPr>
          <w:lang w:val="nl-BE"/>
        </w:rPr>
        <w:sym w:font="Wingdings" w:char="F03A"/>
      </w:r>
      <w:r>
        <w:rPr>
          <w:lang w:val="nl-BE"/>
        </w:rPr>
        <w:t xml:space="preserve"> </w:t>
      </w:r>
      <w:r w:rsidR="005C0F55">
        <w:rPr>
          <w:lang w:val="nl-BE"/>
        </w:rPr>
        <w:t>communicatie@wachtebeke.be</w:t>
      </w:r>
      <w:r w:rsidR="00E06BEE">
        <w:rPr>
          <w:lang w:val="nl-BE"/>
        </w:rPr>
        <w:br w:type="page"/>
      </w:r>
    </w:p>
    <w:p w14:paraId="09473CD8" w14:textId="35381455" w:rsidR="00E06BEE" w:rsidRPr="00F7677C" w:rsidRDefault="00E06BEE" w:rsidP="00E06BEE">
      <w:pPr>
        <w:jc w:val="both"/>
        <w:rPr>
          <w:b/>
          <w:bCs/>
          <w:color w:val="006878"/>
          <w:sz w:val="32"/>
          <w:szCs w:val="28"/>
          <w:lang w:val="nl-BE"/>
        </w:rPr>
      </w:pPr>
      <w:r w:rsidRPr="00F7677C">
        <w:rPr>
          <w:b/>
          <w:bCs/>
          <w:color w:val="006878"/>
          <w:sz w:val="32"/>
          <w:szCs w:val="28"/>
          <w:lang w:val="nl-BE"/>
        </w:rPr>
        <w:lastRenderedPageBreak/>
        <w:t>Deel 1:</w:t>
      </w:r>
      <w:r w:rsidR="006E7DF5" w:rsidRPr="00F7677C">
        <w:rPr>
          <w:b/>
          <w:bCs/>
          <w:color w:val="006878"/>
          <w:sz w:val="32"/>
          <w:szCs w:val="28"/>
          <w:lang w:val="nl-BE"/>
        </w:rPr>
        <w:tab/>
      </w:r>
      <w:r w:rsidRPr="00F7677C">
        <w:rPr>
          <w:b/>
          <w:bCs/>
          <w:color w:val="006878"/>
          <w:sz w:val="32"/>
          <w:szCs w:val="28"/>
          <w:lang w:val="nl-BE"/>
        </w:rPr>
        <w:t>Algemene gegevens</w:t>
      </w:r>
      <w:r w:rsidR="006E7DF5" w:rsidRPr="00F7677C">
        <w:rPr>
          <w:b/>
          <w:bCs/>
          <w:color w:val="006878"/>
          <w:sz w:val="32"/>
          <w:szCs w:val="28"/>
          <w:lang w:val="nl-BE"/>
        </w:rPr>
        <w:t xml:space="preserve"> </w:t>
      </w:r>
    </w:p>
    <w:p w14:paraId="2E66CA38" w14:textId="38688F1A" w:rsidR="00E06BEE" w:rsidRDefault="00E06BEE" w:rsidP="00E06BEE">
      <w:pPr>
        <w:jc w:val="both"/>
        <w:rPr>
          <w:lang w:val="nl-BE"/>
        </w:rPr>
      </w:pPr>
    </w:p>
    <w:p w14:paraId="5D12E2C0" w14:textId="61F9C14F" w:rsidR="00C362D6" w:rsidRDefault="00C362D6" w:rsidP="00150BCA">
      <w:pPr>
        <w:spacing w:line="360" w:lineRule="auto"/>
        <w:jc w:val="both"/>
        <w:rPr>
          <w:lang w:val="nl-BE"/>
        </w:rPr>
      </w:pPr>
      <w:bookmarkStart w:id="0" w:name="_Hlk66537399"/>
      <w:r>
        <w:rPr>
          <w:lang w:val="nl-BE"/>
        </w:rPr>
        <w:t>Duur</w:t>
      </w:r>
      <w:r w:rsidR="00D436BF">
        <w:rPr>
          <w:lang w:val="nl-BE"/>
        </w:rPr>
        <w:t>: van ……/….…/………... tot ……/….…/………...</w:t>
      </w:r>
    </w:p>
    <w:p w14:paraId="6A13BF5C" w14:textId="569BA475" w:rsidR="00C362D6" w:rsidRDefault="00C362D6" w:rsidP="00C362D6">
      <w:pPr>
        <w:spacing w:line="360" w:lineRule="auto"/>
        <w:jc w:val="both"/>
        <w:rPr>
          <w:lang w:val="nl-BE"/>
        </w:rPr>
      </w:pPr>
      <w:r>
        <w:rPr>
          <w:lang w:val="nl-BE"/>
        </w:rPr>
        <w:t>Naam pop-up (optioneel) : …………………………………………………………………………….</w:t>
      </w:r>
    </w:p>
    <w:bookmarkEnd w:id="0"/>
    <w:p w14:paraId="15E5B26F" w14:textId="2F42EF7A" w:rsidR="001D6BAE" w:rsidRDefault="007C454D" w:rsidP="004B4E68">
      <w:pPr>
        <w:spacing w:before="0"/>
        <w:rPr>
          <w:lang w:val="nl-BE"/>
        </w:rPr>
      </w:pPr>
      <w:r>
        <w:rPr>
          <w:lang w:val="nl-BE"/>
        </w:rPr>
        <w:t>Korte b</w:t>
      </w:r>
      <w:r w:rsidR="001D6BAE">
        <w:rPr>
          <w:lang w:val="nl-BE"/>
        </w:rPr>
        <w:t xml:space="preserve">eschrijving </w:t>
      </w:r>
      <w:r>
        <w:rPr>
          <w:lang w:val="nl-BE"/>
        </w:rPr>
        <w:t>pop-up</w:t>
      </w:r>
      <w:r w:rsidR="001D6BAE">
        <w:rPr>
          <w:lang w:val="nl-BE"/>
        </w:rPr>
        <w:t>:</w:t>
      </w:r>
      <w:r>
        <w:rPr>
          <w:lang w:val="nl-BE"/>
        </w:rPr>
        <w:t xml:space="preserve"> ……………………………………………………………………………………………………………..…</w:t>
      </w:r>
    </w:p>
    <w:p w14:paraId="33D3F453" w14:textId="61783CB6" w:rsidR="007C454D" w:rsidRDefault="007C454D" w:rsidP="004B4E68">
      <w:pPr>
        <w:spacing w:before="0"/>
        <w:ind w:left="2410"/>
        <w:jc w:val="both"/>
        <w:rPr>
          <w:lang w:val="nl-BE"/>
        </w:rPr>
      </w:pPr>
      <w:r>
        <w:rPr>
          <w:lang w:val="nl-BE"/>
        </w:rPr>
        <w:t>…………………………………………………………………………………………………………………</w:t>
      </w:r>
    </w:p>
    <w:p w14:paraId="2B2ADF24" w14:textId="2F761E61" w:rsidR="007C454D" w:rsidRDefault="007C454D" w:rsidP="004B4E68">
      <w:pPr>
        <w:spacing w:before="0"/>
        <w:ind w:left="2410"/>
        <w:jc w:val="both"/>
        <w:rPr>
          <w:lang w:val="nl-BE"/>
        </w:rPr>
      </w:pPr>
      <w:r>
        <w:rPr>
          <w:lang w:val="nl-BE"/>
        </w:rPr>
        <w:t>…………………………………………………………………………………………………………………</w:t>
      </w:r>
    </w:p>
    <w:p w14:paraId="66C15BB7" w14:textId="66AD573A" w:rsidR="007C454D" w:rsidRDefault="007C454D" w:rsidP="004B4E68">
      <w:pPr>
        <w:spacing w:before="0"/>
        <w:ind w:left="2410"/>
        <w:jc w:val="both"/>
        <w:rPr>
          <w:lang w:val="nl-BE"/>
        </w:rPr>
      </w:pPr>
      <w:r>
        <w:rPr>
          <w:lang w:val="nl-BE"/>
        </w:rPr>
        <w:t>…………………………………………………………………………………………………………………</w:t>
      </w:r>
    </w:p>
    <w:p w14:paraId="22F84169" w14:textId="7D81AE47" w:rsidR="004B4E68" w:rsidRDefault="004B4E68" w:rsidP="004B4E68">
      <w:pPr>
        <w:spacing w:before="0"/>
        <w:ind w:left="2410"/>
        <w:jc w:val="both"/>
        <w:rPr>
          <w:lang w:val="nl-BE"/>
        </w:rPr>
      </w:pPr>
      <w:r>
        <w:rPr>
          <w:lang w:val="nl-BE"/>
        </w:rPr>
        <w:t>…………………………………………………………………………………………………………………</w:t>
      </w:r>
    </w:p>
    <w:p w14:paraId="63006F78" w14:textId="0F23D409" w:rsidR="001D6BAE" w:rsidRPr="000E43EE" w:rsidRDefault="00D75130" w:rsidP="00E06BEE">
      <w:pPr>
        <w:jc w:val="both"/>
        <w:rPr>
          <w:b/>
          <w:bCs/>
          <w:i/>
          <w:iCs/>
          <w:color w:val="006878"/>
          <w:sz w:val="24"/>
          <w:szCs w:val="22"/>
          <w:lang w:val="nl-BE"/>
        </w:rPr>
      </w:pPr>
      <w:bookmarkStart w:id="1" w:name="_Hlk67048187"/>
      <w:r>
        <w:rPr>
          <w:b/>
          <w:bCs/>
          <w:i/>
          <w:iCs/>
          <w:color w:val="006878"/>
          <w:sz w:val="24"/>
          <w:szCs w:val="22"/>
          <w:lang w:val="nl-BE"/>
        </w:rPr>
        <w:t>Locatie pop-up</w:t>
      </w:r>
      <w:bookmarkEnd w:id="1"/>
      <w:r w:rsidR="001D6BAE" w:rsidRPr="000E43EE">
        <w:rPr>
          <w:b/>
          <w:bCs/>
          <w:i/>
          <w:iCs/>
          <w:color w:val="006878"/>
          <w:sz w:val="24"/>
          <w:szCs w:val="22"/>
          <w:lang w:val="nl-BE"/>
        </w:rPr>
        <w:t>:</w:t>
      </w:r>
    </w:p>
    <w:p w14:paraId="30B98A74" w14:textId="3919F0F8" w:rsidR="006E7DF5" w:rsidRDefault="00D75130" w:rsidP="00150BCA">
      <w:pPr>
        <w:pStyle w:val="Lijstalinea"/>
        <w:numPr>
          <w:ilvl w:val="0"/>
          <w:numId w:val="4"/>
        </w:numPr>
        <w:spacing w:line="276" w:lineRule="auto"/>
        <w:jc w:val="both"/>
        <w:rPr>
          <w:lang w:val="nl-BE"/>
        </w:rPr>
      </w:pPr>
      <w:bookmarkStart w:id="2" w:name="_Hlk67048230"/>
      <w:r>
        <w:rPr>
          <w:lang w:val="nl-BE"/>
        </w:rPr>
        <w:t>Priv</w:t>
      </w:r>
      <w:r w:rsidR="00FB1C35">
        <w:rPr>
          <w:lang w:val="nl-BE"/>
        </w:rPr>
        <w:t>aat</w:t>
      </w:r>
      <w:r w:rsidR="00D436BF">
        <w:rPr>
          <w:lang w:val="nl-BE"/>
        </w:rPr>
        <w:t xml:space="preserve"> domein</w:t>
      </w:r>
    </w:p>
    <w:p w14:paraId="35AA7AA9" w14:textId="144BCEBB" w:rsidR="00F7677C" w:rsidRDefault="00D75130" w:rsidP="00150BCA">
      <w:pPr>
        <w:pStyle w:val="Lijstalinea"/>
        <w:numPr>
          <w:ilvl w:val="0"/>
          <w:numId w:val="4"/>
        </w:numPr>
        <w:spacing w:line="276" w:lineRule="auto"/>
        <w:jc w:val="both"/>
        <w:rPr>
          <w:lang w:val="nl-BE"/>
        </w:rPr>
      </w:pPr>
      <w:r>
        <w:rPr>
          <w:lang w:val="nl-BE"/>
        </w:rPr>
        <w:t>Openbaar domein</w:t>
      </w:r>
    </w:p>
    <w:p w14:paraId="3B469CF9" w14:textId="275A8703" w:rsidR="00014F98" w:rsidRDefault="00014F98" w:rsidP="00FB1C35">
      <w:pPr>
        <w:pStyle w:val="Lijstalinea"/>
        <w:numPr>
          <w:ilvl w:val="0"/>
          <w:numId w:val="4"/>
        </w:numPr>
        <w:spacing w:after="360"/>
        <w:ind w:left="714" w:hanging="357"/>
        <w:jc w:val="both"/>
        <w:rPr>
          <w:lang w:val="nl-BE"/>
        </w:rPr>
      </w:pPr>
      <w:r>
        <w:rPr>
          <w:lang w:val="nl-BE"/>
        </w:rPr>
        <w:t>Openbare weg</w:t>
      </w:r>
    </w:p>
    <w:bookmarkEnd w:id="2"/>
    <w:p w14:paraId="6878884A" w14:textId="7BE9E483" w:rsidR="00CF02F6" w:rsidRPr="000E342D" w:rsidRDefault="00CF02F6" w:rsidP="004B762F">
      <w:pPr>
        <w:spacing w:line="276" w:lineRule="auto"/>
        <w:jc w:val="both"/>
        <w:rPr>
          <w:b/>
          <w:bCs/>
          <w:i/>
          <w:iCs/>
          <w:color w:val="006878"/>
          <w:sz w:val="24"/>
          <w:szCs w:val="22"/>
          <w:lang w:val="nl-BE"/>
        </w:rPr>
      </w:pPr>
      <w:r>
        <w:rPr>
          <w:b/>
          <w:bCs/>
          <w:i/>
          <w:iCs/>
          <w:color w:val="006878"/>
          <w:sz w:val="24"/>
          <w:szCs w:val="22"/>
          <w:lang w:val="nl-BE"/>
        </w:rPr>
        <w:t xml:space="preserve"> </w:t>
      </w:r>
      <w:r w:rsidRPr="000E342D">
        <w:rPr>
          <w:b/>
          <w:bCs/>
          <w:i/>
          <w:iCs/>
          <w:color w:val="006878"/>
          <w:sz w:val="24"/>
          <w:szCs w:val="22"/>
          <w:lang w:val="nl-BE"/>
        </w:rPr>
        <w:t>Openlucht of binnen</w:t>
      </w:r>
    </w:p>
    <w:p w14:paraId="51259BA5" w14:textId="7D108D6F" w:rsidR="00CF02F6" w:rsidRPr="000E342D" w:rsidRDefault="00CF02F6" w:rsidP="00CF02F6">
      <w:pPr>
        <w:pStyle w:val="Lijstalinea"/>
        <w:numPr>
          <w:ilvl w:val="0"/>
          <w:numId w:val="4"/>
        </w:numPr>
        <w:spacing w:line="276" w:lineRule="auto"/>
        <w:jc w:val="both"/>
        <w:rPr>
          <w:lang w:val="nl-BE"/>
        </w:rPr>
      </w:pPr>
      <w:r w:rsidRPr="000E342D">
        <w:rPr>
          <w:lang w:val="nl-BE"/>
        </w:rPr>
        <w:t>Openlucht</w:t>
      </w:r>
    </w:p>
    <w:p w14:paraId="2AD0DB37" w14:textId="57239B46" w:rsidR="00CF02F6" w:rsidRPr="000E342D" w:rsidRDefault="00CF02F6" w:rsidP="00CF02F6">
      <w:pPr>
        <w:pStyle w:val="Lijstalinea"/>
        <w:numPr>
          <w:ilvl w:val="0"/>
          <w:numId w:val="4"/>
        </w:numPr>
        <w:spacing w:line="276" w:lineRule="auto"/>
        <w:jc w:val="both"/>
        <w:rPr>
          <w:lang w:val="nl-BE"/>
        </w:rPr>
      </w:pPr>
      <w:r w:rsidRPr="000E342D">
        <w:rPr>
          <w:lang w:val="nl-BE"/>
        </w:rPr>
        <w:t>Openlucht en deels overdekt</w:t>
      </w:r>
    </w:p>
    <w:p w14:paraId="67C31584" w14:textId="6DD11B1E" w:rsidR="00CF02F6" w:rsidRPr="0057420B" w:rsidRDefault="00CF02F6" w:rsidP="0057420B">
      <w:pPr>
        <w:pStyle w:val="Lijstalinea"/>
        <w:numPr>
          <w:ilvl w:val="0"/>
          <w:numId w:val="4"/>
        </w:numPr>
        <w:spacing w:after="360"/>
        <w:ind w:left="714" w:hanging="357"/>
        <w:jc w:val="both"/>
        <w:rPr>
          <w:lang w:val="nl-BE"/>
        </w:rPr>
      </w:pPr>
      <w:r w:rsidRPr="000E342D">
        <w:rPr>
          <w:lang w:val="nl-BE"/>
        </w:rPr>
        <w:t>Binnen</w:t>
      </w:r>
    </w:p>
    <w:p w14:paraId="6975D08C" w14:textId="456C5343" w:rsidR="00150BCA" w:rsidRPr="000E43EE" w:rsidRDefault="00150BCA" w:rsidP="004B762F">
      <w:pPr>
        <w:spacing w:line="276" w:lineRule="auto"/>
        <w:jc w:val="both"/>
        <w:rPr>
          <w:b/>
          <w:bCs/>
          <w:i/>
          <w:iCs/>
          <w:color w:val="006878"/>
          <w:sz w:val="24"/>
          <w:szCs w:val="22"/>
          <w:lang w:val="nl-BE"/>
        </w:rPr>
      </w:pPr>
      <w:bookmarkStart w:id="3" w:name="_Hlk130905340"/>
      <w:r w:rsidRPr="000E342D">
        <w:rPr>
          <w:b/>
          <w:bCs/>
          <w:i/>
          <w:iCs/>
          <w:color w:val="006878"/>
          <w:sz w:val="24"/>
          <w:szCs w:val="22"/>
          <w:lang w:val="nl-BE"/>
        </w:rPr>
        <w:t>Tijdschema</w:t>
      </w:r>
      <w:bookmarkEnd w:id="3"/>
      <w:r w:rsidRPr="000E342D">
        <w:rPr>
          <w:b/>
          <w:bCs/>
          <w:i/>
          <w:iCs/>
          <w:color w:val="006878"/>
          <w:sz w:val="24"/>
          <w:szCs w:val="22"/>
          <w:lang w:val="nl-BE"/>
        </w:rPr>
        <w:t xml:space="preserve"> (datum en uur)</w:t>
      </w:r>
      <w:r w:rsidR="008E02D9" w:rsidRPr="000E342D">
        <w:rPr>
          <w:b/>
          <w:bCs/>
          <w:i/>
          <w:iCs/>
          <w:color w:val="006878"/>
          <w:sz w:val="24"/>
          <w:szCs w:val="22"/>
          <w:lang w:val="nl-BE"/>
        </w:rPr>
        <w:t xml:space="preserve"> bij inname openbaar domein</w:t>
      </w:r>
      <w:r w:rsidRPr="000E342D">
        <w:rPr>
          <w:b/>
          <w:bCs/>
          <w:i/>
          <w:iCs/>
          <w:color w:val="006878"/>
          <w:sz w:val="24"/>
          <w:szCs w:val="22"/>
          <w:lang w:val="nl-BE"/>
        </w:rPr>
        <w:t>:</w:t>
      </w:r>
    </w:p>
    <w:p w14:paraId="0A22E17F" w14:textId="2ED4E2B5" w:rsidR="00150BCA" w:rsidRPr="007C6472" w:rsidRDefault="00150BCA" w:rsidP="004B762F">
      <w:pPr>
        <w:pStyle w:val="Lijstalinea"/>
        <w:numPr>
          <w:ilvl w:val="0"/>
          <w:numId w:val="5"/>
        </w:numPr>
        <w:spacing w:line="276" w:lineRule="auto"/>
        <w:jc w:val="both"/>
        <w:rPr>
          <w:u w:val="single"/>
          <w:lang w:val="nl-BE"/>
        </w:rPr>
      </w:pPr>
      <w:r>
        <w:rPr>
          <w:lang w:val="nl-BE"/>
        </w:rPr>
        <w:t xml:space="preserve">Start </w:t>
      </w:r>
      <w:r w:rsidR="007C6472">
        <w:rPr>
          <w:lang w:val="nl-BE"/>
        </w:rPr>
        <w:t>opbouw</w:t>
      </w:r>
      <w:r>
        <w:rPr>
          <w:lang w:val="nl-BE"/>
        </w:rPr>
        <w:t>:</w:t>
      </w:r>
      <w:r w:rsidR="007C6472">
        <w:rPr>
          <w:lang w:val="nl-BE"/>
        </w:rPr>
        <w:t xml:space="preserve"> .……/….…/………...</w:t>
      </w:r>
      <w:r w:rsidR="001E71B2">
        <w:rPr>
          <w:lang w:val="nl-BE"/>
        </w:rPr>
        <w:t xml:space="preserve"> en …………uur</w:t>
      </w:r>
    </w:p>
    <w:p w14:paraId="59D18450" w14:textId="0660912B" w:rsidR="007C6472" w:rsidRPr="007C6472" w:rsidRDefault="007C6472" w:rsidP="004B762F">
      <w:pPr>
        <w:pStyle w:val="Lijstalinea"/>
        <w:numPr>
          <w:ilvl w:val="0"/>
          <w:numId w:val="5"/>
        </w:numPr>
        <w:spacing w:line="276" w:lineRule="auto"/>
        <w:jc w:val="both"/>
        <w:rPr>
          <w:lang w:val="nl-BE"/>
        </w:rPr>
      </w:pPr>
      <w:r w:rsidRPr="007C6472">
        <w:rPr>
          <w:lang w:val="nl-BE"/>
        </w:rPr>
        <w:t xml:space="preserve">Start activiteit: </w:t>
      </w:r>
      <w:r>
        <w:rPr>
          <w:lang w:val="nl-BE"/>
        </w:rPr>
        <w:t>.……/….…/………...</w:t>
      </w:r>
      <w:r w:rsidR="001E71B2">
        <w:rPr>
          <w:lang w:val="nl-BE"/>
        </w:rPr>
        <w:t xml:space="preserve"> en ………..uur</w:t>
      </w:r>
    </w:p>
    <w:p w14:paraId="31C1680A" w14:textId="41ADC150" w:rsidR="00150BCA" w:rsidRDefault="00150BCA" w:rsidP="004B762F">
      <w:pPr>
        <w:pStyle w:val="Lijstalinea"/>
        <w:numPr>
          <w:ilvl w:val="0"/>
          <w:numId w:val="5"/>
        </w:numPr>
        <w:spacing w:line="276" w:lineRule="auto"/>
        <w:jc w:val="both"/>
        <w:rPr>
          <w:lang w:val="nl-BE"/>
        </w:rPr>
      </w:pPr>
      <w:r>
        <w:rPr>
          <w:lang w:val="nl-BE"/>
        </w:rPr>
        <w:t>Einde activiteit:</w:t>
      </w:r>
      <w:r>
        <w:rPr>
          <w:lang w:val="nl-BE"/>
        </w:rPr>
        <w:tab/>
      </w:r>
      <w:r w:rsidR="007C6472">
        <w:rPr>
          <w:lang w:val="nl-BE"/>
        </w:rPr>
        <w:t>.……/….…/………...</w:t>
      </w:r>
      <w:r w:rsidR="001E71B2">
        <w:rPr>
          <w:lang w:val="nl-BE"/>
        </w:rPr>
        <w:t xml:space="preserve"> en ………..uur</w:t>
      </w:r>
    </w:p>
    <w:p w14:paraId="483EADD5" w14:textId="0A0A49FC" w:rsidR="00150BCA" w:rsidRDefault="00150BCA" w:rsidP="004B762F">
      <w:pPr>
        <w:pStyle w:val="Lijstalinea"/>
        <w:numPr>
          <w:ilvl w:val="0"/>
          <w:numId w:val="5"/>
        </w:numPr>
        <w:spacing w:before="0" w:after="0" w:line="276" w:lineRule="auto"/>
        <w:jc w:val="both"/>
        <w:rPr>
          <w:lang w:val="nl-BE"/>
        </w:rPr>
      </w:pPr>
      <w:r>
        <w:rPr>
          <w:lang w:val="nl-BE"/>
        </w:rPr>
        <w:t>Einde afbraak:</w:t>
      </w:r>
      <w:r w:rsidR="007C6472">
        <w:rPr>
          <w:lang w:val="nl-BE"/>
        </w:rPr>
        <w:t xml:space="preserve"> .……/….…/………...</w:t>
      </w:r>
      <w:r w:rsidR="001E71B2">
        <w:rPr>
          <w:lang w:val="nl-BE"/>
        </w:rPr>
        <w:t xml:space="preserve"> en …………uur</w:t>
      </w:r>
    </w:p>
    <w:p w14:paraId="47C4F43B" w14:textId="718474C4" w:rsidR="0057420B" w:rsidRDefault="0057420B" w:rsidP="0057420B">
      <w:pPr>
        <w:spacing w:before="0" w:after="0" w:line="276" w:lineRule="auto"/>
        <w:jc w:val="both"/>
        <w:rPr>
          <w:lang w:val="nl-BE"/>
        </w:rPr>
      </w:pPr>
    </w:p>
    <w:p w14:paraId="6F13A7B7" w14:textId="092439C0" w:rsidR="0057420B" w:rsidRPr="0057420B" w:rsidRDefault="0057420B" w:rsidP="0057420B">
      <w:pPr>
        <w:spacing w:before="0" w:after="0" w:line="276" w:lineRule="auto"/>
        <w:jc w:val="both"/>
        <w:rPr>
          <w:b/>
          <w:bCs/>
          <w:i/>
          <w:iCs/>
          <w:color w:val="006878"/>
          <w:sz w:val="24"/>
          <w:szCs w:val="22"/>
          <w:lang w:val="nl-BE"/>
        </w:rPr>
      </w:pPr>
      <w:r>
        <w:rPr>
          <w:b/>
          <w:bCs/>
          <w:i/>
          <w:iCs/>
          <w:color w:val="006878"/>
          <w:sz w:val="24"/>
          <w:szCs w:val="22"/>
          <w:lang w:val="nl-BE"/>
        </w:rPr>
        <w:t>Openingsuren (op welke dagen en welke uren wil je openen?):</w:t>
      </w:r>
    </w:p>
    <w:p w14:paraId="0B19C725" w14:textId="2EBE44E5" w:rsidR="0057420B" w:rsidRPr="0057420B" w:rsidRDefault="0057420B" w:rsidP="0057420B">
      <w:pPr>
        <w:spacing w:before="0" w:after="0" w:line="276" w:lineRule="auto"/>
        <w:jc w:val="both"/>
        <w:rPr>
          <w:lang w:val="nl-BE"/>
        </w:rPr>
      </w:pPr>
      <w:r>
        <w:rPr>
          <w:lang w:val="nl-BE"/>
        </w:rPr>
        <w:t>…………………………………………………………………………………………………………………………………………………………………………………………………………………………………………………………………………………………………………………………………………………………………………………………………………………………………………………………………………………………………………………………………………………………………………………………………………………………………………………….</w:t>
      </w:r>
    </w:p>
    <w:p w14:paraId="64DFADF2" w14:textId="0B473C3C" w:rsidR="00150BCA" w:rsidRDefault="00150BCA" w:rsidP="004B762F">
      <w:pPr>
        <w:spacing w:before="0" w:after="0"/>
        <w:jc w:val="both"/>
        <w:rPr>
          <w:lang w:val="nl-BE"/>
        </w:rPr>
      </w:pPr>
    </w:p>
    <w:p w14:paraId="500AE04B" w14:textId="0748BB66" w:rsidR="00C77B9D" w:rsidRPr="00F7677C" w:rsidRDefault="00C77B9D" w:rsidP="00C77B9D">
      <w:pPr>
        <w:jc w:val="both"/>
        <w:rPr>
          <w:b/>
          <w:bCs/>
          <w:color w:val="006878"/>
          <w:sz w:val="32"/>
          <w:szCs w:val="28"/>
          <w:lang w:val="nl-BE"/>
        </w:rPr>
      </w:pPr>
      <w:r w:rsidRPr="00F7677C">
        <w:rPr>
          <w:b/>
          <w:bCs/>
          <w:color w:val="006878"/>
          <w:sz w:val="32"/>
          <w:szCs w:val="28"/>
          <w:lang w:val="nl-BE"/>
        </w:rPr>
        <w:t xml:space="preserve">Deel </w:t>
      </w:r>
      <w:r>
        <w:rPr>
          <w:b/>
          <w:bCs/>
          <w:color w:val="006878"/>
          <w:sz w:val="32"/>
          <w:szCs w:val="28"/>
          <w:lang w:val="nl-BE"/>
        </w:rPr>
        <w:t>2</w:t>
      </w:r>
      <w:r w:rsidRPr="00F7677C">
        <w:rPr>
          <w:b/>
          <w:bCs/>
          <w:color w:val="006878"/>
          <w:sz w:val="32"/>
          <w:szCs w:val="28"/>
          <w:lang w:val="nl-BE"/>
        </w:rPr>
        <w:t>:</w:t>
      </w:r>
      <w:r w:rsidRPr="00F7677C">
        <w:rPr>
          <w:b/>
          <w:bCs/>
          <w:color w:val="006878"/>
          <w:sz w:val="32"/>
          <w:szCs w:val="28"/>
          <w:lang w:val="nl-BE"/>
        </w:rPr>
        <w:tab/>
      </w:r>
      <w:r>
        <w:rPr>
          <w:b/>
          <w:bCs/>
          <w:color w:val="006878"/>
          <w:sz w:val="32"/>
          <w:szCs w:val="28"/>
          <w:lang w:val="nl-BE"/>
        </w:rPr>
        <w:t xml:space="preserve">Persoonlijke gegevens van de </w:t>
      </w:r>
      <w:r w:rsidR="002052FD">
        <w:rPr>
          <w:b/>
          <w:bCs/>
          <w:color w:val="006878"/>
          <w:sz w:val="32"/>
          <w:szCs w:val="28"/>
          <w:lang w:val="nl-BE"/>
        </w:rPr>
        <w:t>aanvrager</w:t>
      </w:r>
    </w:p>
    <w:p w14:paraId="10F632E3" w14:textId="77777777" w:rsidR="00C77B9D" w:rsidRPr="00150BCA" w:rsidRDefault="00C77B9D" w:rsidP="00150BCA">
      <w:pPr>
        <w:jc w:val="both"/>
        <w:rPr>
          <w:lang w:val="nl-BE"/>
        </w:rPr>
      </w:pPr>
    </w:p>
    <w:p w14:paraId="686E0E91" w14:textId="04A72C48" w:rsidR="00150BCA" w:rsidRPr="00C77B9D" w:rsidRDefault="00C77B9D" w:rsidP="00150BCA">
      <w:pPr>
        <w:jc w:val="both"/>
        <w:rPr>
          <w:color w:val="006878"/>
          <w:sz w:val="24"/>
          <w:szCs w:val="22"/>
          <w:lang w:val="nl-BE"/>
        </w:rPr>
      </w:pPr>
      <w:r w:rsidRPr="00C77B9D">
        <w:rPr>
          <w:color w:val="006878"/>
          <w:sz w:val="24"/>
          <w:szCs w:val="22"/>
          <w:lang w:val="nl-BE"/>
        </w:rPr>
        <w:t xml:space="preserve">Vul </w:t>
      </w:r>
      <w:r w:rsidR="00F66CA1">
        <w:rPr>
          <w:color w:val="006878"/>
          <w:sz w:val="24"/>
          <w:szCs w:val="22"/>
          <w:lang w:val="nl-BE"/>
        </w:rPr>
        <w:t xml:space="preserve">de gegevens van je </w:t>
      </w:r>
      <w:r w:rsidR="00413DF1">
        <w:rPr>
          <w:color w:val="006878"/>
          <w:sz w:val="24"/>
          <w:szCs w:val="22"/>
          <w:lang w:val="nl-BE"/>
        </w:rPr>
        <w:t xml:space="preserve">firma of </w:t>
      </w:r>
      <w:r w:rsidR="00FB1C35">
        <w:rPr>
          <w:color w:val="006878"/>
          <w:sz w:val="24"/>
          <w:szCs w:val="22"/>
          <w:lang w:val="nl-BE"/>
        </w:rPr>
        <w:t>handels</w:t>
      </w:r>
      <w:r w:rsidR="00F66CA1">
        <w:rPr>
          <w:color w:val="006878"/>
          <w:sz w:val="24"/>
          <w:szCs w:val="22"/>
          <w:lang w:val="nl-BE"/>
        </w:rPr>
        <w:t xml:space="preserve">zaak </w:t>
      </w:r>
      <w:r w:rsidRPr="00C77B9D">
        <w:rPr>
          <w:color w:val="006878"/>
          <w:sz w:val="24"/>
          <w:szCs w:val="22"/>
          <w:lang w:val="nl-BE"/>
        </w:rPr>
        <w:t>in</w:t>
      </w:r>
      <w:r w:rsidR="00413DF1">
        <w:rPr>
          <w:color w:val="006878"/>
          <w:sz w:val="24"/>
          <w:szCs w:val="22"/>
          <w:lang w:val="nl-BE"/>
        </w:rPr>
        <w:t>, indien van toepassing</w:t>
      </w:r>
      <w:r w:rsidR="00977268">
        <w:rPr>
          <w:color w:val="006878"/>
          <w:sz w:val="24"/>
          <w:szCs w:val="22"/>
          <w:lang w:val="nl-BE"/>
        </w:rPr>
        <w:t>:</w:t>
      </w:r>
    </w:p>
    <w:p w14:paraId="6A9F3953" w14:textId="796721E8" w:rsidR="00C77B9D" w:rsidRDefault="00C77B9D" w:rsidP="00150BCA">
      <w:pPr>
        <w:jc w:val="both"/>
        <w:rPr>
          <w:lang w:val="nl-BE"/>
        </w:rPr>
      </w:pPr>
    </w:p>
    <w:p w14:paraId="048CABAF" w14:textId="39A107EE" w:rsidR="00C77B9D" w:rsidRDefault="00C77B9D" w:rsidP="00C77B9D">
      <w:pPr>
        <w:spacing w:line="276" w:lineRule="auto"/>
        <w:jc w:val="both"/>
        <w:rPr>
          <w:lang w:val="nl-BE"/>
        </w:rPr>
      </w:pPr>
      <w:r>
        <w:rPr>
          <w:lang w:val="nl-BE"/>
        </w:rPr>
        <w:t xml:space="preserve">Naam </w:t>
      </w:r>
      <w:r w:rsidR="00413DF1">
        <w:rPr>
          <w:lang w:val="nl-BE"/>
        </w:rPr>
        <w:t>van de firma/zaak</w:t>
      </w:r>
      <w:r>
        <w:rPr>
          <w:lang w:val="nl-BE"/>
        </w:rPr>
        <w:t>:</w:t>
      </w:r>
      <w:r w:rsidR="00977268">
        <w:rPr>
          <w:lang w:val="nl-BE"/>
        </w:rPr>
        <w:t xml:space="preserve"> ……………………………………………………………</w:t>
      </w:r>
      <w:r w:rsidR="00413DF1">
        <w:rPr>
          <w:lang w:val="nl-BE"/>
        </w:rPr>
        <w:t>…..</w:t>
      </w:r>
    </w:p>
    <w:p w14:paraId="21246C52" w14:textId="4D4E89AE" w:rsidR="00C77B9D" w:rsidRPr="00C77B9D" w:rsidRDefault="00C77B9D" w:rsidP="00C77B9D">
      <w:pPr>
        <w:spacing w:line="276" w:lineRule="auto"/>
        <w:jc w:val="both"/>
        <w:rPr>
          <w:u w:val="single"/>
          <w:lang w:val="nl-BE"/>
        </w:rPr>
      </w:pPr>
      <w:r>
        <w:rPr>
          <w:lang w:val="nl-BE"/>
        </w:rPr>
        <w:t>Straat en nummer:</w:t>
      </w:r>
      <w:r w:rsidR="00977268">
        <w:rPr>
          <w:lang w:val="nl-BE"/>
        </w:rPr>
        <w:t xml:space="preserve"> …………………………………………………………………………..</w:t>
      </w:r>
    </w:p>
    <w:p w14:paraId="5BB7F242" w14:textId="4160CBF1" w:rsidR="00C77B9D" w:rsidRDefault="00C77B9D" w:rsidP="00C77B9D">
      <w:pPr>
        <w:spacing w:line="276" w:lineRule="auto"/>
        <w:jc w:val="both"/>
        <w:rPr>
          <w:lang w:val="nl-BE"/>
        </w:rPr>
      </w:pPr>
      <w:r>
        <w:rPr>
          <w:lang w:val="nl-BE"/>
        </w:rPr>
        <w:t>Postcode en gemeente:</w:t>
      </w:r>
      <w:r>
        <w:rPr>
          <w:lang w:val="nl-BE"/>
        </w:rPr>
        <w:tab/>
      </w:r>
      <w:r w:rsidR="00977268">
        <w:rPr>
          <w:lang w:val="nl-BE"/>
        </w:rPr>
        <w:t xml:space="preserve"> ……………………………………………………………………</w:t>
      </w:r>
    </w:p>
    <w:p w14:paraId="54FA916F" w14:textId="019D36C9" w:rsidR="00C77B9D" w:rsidRDefault="00413DF1" w:rsidP="00C77B9D">
      <w:pPr>
        <w:spacing w:line="276" w:lineRule="auto"/>
        <w:jc w:val="both"/>
        <w:rPr>
          <w:lang w:val="nl-BE"/>
        </w:rPr>
      </w:pPr>
      <w:r>
        <w:rPr>
          <w:lang w:val="nl-BE"/>
        </w:rPr>
        <w:lastRenderedPageBreak/>
        <w:t>Website</w:t>
      </w:r>
      <w:r w:rsidR="00C77B9D">
        <w:rPr>
          <w:lang w:val="nl-BE"/>
        </w:rPr>
        <w:t>:</w:t>
      </w:r>
      <w:r w:rsidR="00977268">
        <w:rPr>
          <w:lang w:val="nl-BE"/>
        </w:rPr>
        <w:t xml:space="preserve"> ……………………………………………………………………………</w:t>
      </w:r>
      <w:r>
        <w:rPr>
          <w:lang w:val="nl-BE"/>
        </w:rPr>
        <w:t>……</w:t>
      </w:r>
      <w:r w:rsidR="00977268">
        <w:rPr>
          <w:lang w:val="nl-BE"/>
        </w:rPr>
        <w:t>………..</w:t>
      </w:r>
    </w:p>
    <w:p w14:paraId="074B5D05" w14:textId="776168B6" w:rsidR="002D3D0D" w:rsidRDefault="002D3D0D" w:rsidP="00C77B9D">
      <w:pPr>
        <w:spacing w:line="276" w:lineRule="auto"/>
        <w:jc w:val="both"/>
        <w:rPr>
          <w:lang w:val="nl-BE"/>
        </w:rPr>
      </w:pPr>
      <w:r w:rsidRPr="000E342D">
        <w:rPr>
          <w:lang w:val="nl-BE"/>
        </w:rPr>
        <w:t>KBO -nummer…………………………………………………….</w:t>
      </w:r>
    </w:p>
    <w:p w14:paraId="3CCD171F" w14:textId="77777777" w:rsidR="00C77B9D" w:rsidRDefault="00C77B9D" w:rsidP="00150BCA">
      <w:pPr>
        <w:jc w:val="both"/>
        <w:rPr>
          <w:lang w:val="nl-BE"/>
        </w:rPr>
      </w:pPr>
    </w:p>
    <w:p w14:paraId="1397B902" w14:textId="456F3565" w:rsidR="00C77B9D" w:rsidRPr="00C77B9D" w:rsidRDefault="00C77B9D" w:rsidP="00150BCA">
      <w:pPr>
        <w:jc w:val="both"/>
        <w:rPr>
          <w:color w:val="006878"/>
          <w:sz w:val="24"/>
          <w:szCs w:val="22"/>
          <w:lang w:val="nl-BE"/>
        </w:rPr>
      </w:pPr>
      <w:r w:rsidRPr="00C77B9D">
        <w:rPr>
          <w:color w:val="006878"/>
          <w:sz w:val="24"/>
          <w:szCs w:val="22"/>
          <w:lang w:val="nl-BE"/>
        </w:rPr>
        <w:t xml:space="preserve">Vul </w:t>
      </w:r>
      <w:r w:rsidR="00413DF1">
        <w:rPr>
          <w:color w:val="006878"/>
          <w:sz w:val="24"/>
          <w:szCs w:val="22"/>
          <w:lang w:val="nl-BE"/>
        </w:rPr>
        <w:t xml:space="preserve">de </w:t>
      </w:r>
      <w:r w:rsidRPr="00C77B9D">
        <w:rPr>
          <w:color w:val="006878"/>
          <w:sz w:val="24"/>
          <w:szCs w:val="22"/>
          <w:lang w:val="nl-BE"/>
        </w:rPr>
        <w:t xml:space="preserve">persoonlijke gegevens </w:t>
      </w:r>
      <w:r w:rsidR="00413DF1">
        <w:rPr>
          <w:color w:val="006878"/>
          <w:sz w:val="24"/>
          <w:szCs w:val="22"/>
          <w:lang w:val="nl-BE"/>
        </w:rPr>
        <w:t xml:space="preserve">in van de verantwoordelijke </w:t>
      </w:r>
      <w:r w:rsidRPr="00C77B9D">
        <w:rPr>
          <w:color w:val="006878"/>
          <w:sz w:val="24"/>
          <w:szCs w:val="22"/>
          <w:lang w:val="nl-BE"/>
        </w:rPr>
        <w:t xml:space="preserve">van </w:t>
      </w:r>
      <w:r w:rsidR="00413DF1">
        <w:rPr>
          <w:color w:val="006878"/>
          <w:sz w:val="24"/>
          <w:szCs w:val="22"/>
          <w:lang w:val="nl-BE"/>
        </w:rPr>
        <w:t>dit initiatief:</w:t>
      </w:r>
    </w:p>
    <w:p w14:paraId="62D3BD9F" w14:textId="701E6F06" w:rsidR="00C77B9D" w:rsidRDefault="00C77B9D" w:rsidP="00150BCA">
      <w:pPr>
        <w:jc w:val="both"/>
        <w:rPr>
          <w:lang w:val="nl-BE"/>
        </w:rPr>
      </w:pPr>
    </w:p>
    <w:p w14:paraId="1B8F5DC8" w14:textId="1204551A" w:rsidR="00C77B9D" w:rsidRDefault="00C77B9D" w:rsidP="00C77B9D">
      <w:pPr>
        <w:spacing w:line="276" w:lineRule="auto"/>
        <w:jc w:val="both"/>
        <w:rPr>
          <w:lang w:val="nl-BE"/>
        </w:rPr>
      </w:pPr>
      <w:r>
        <w:rPr>
          <w:lang w:val="nl-BE"/>
        </w:rPr>
        <w:t>Naam en voornaam:</w:t>
      </w:r>
      <w:r w:rsidR="00413DF1">
        <w:rPr>
          <w:lang w:val="nl-BE"/>
        </w:rPr>
        <w:t xml:space="preserve"> …………………………………………………………………………</w:t>
      </w:r>
    </w:p>
    <w:p w14:paraId="4B417EA4" w14:textId="7A09AC04" w:rsidR="00413DF1" w:rsidRDefault="00413DF1" w:rsidP="00C77B9D">
      <w:pPr>
        <w:spacing w:line="276" w:lineRule="auto"/>
        <w:jc w:val="both"/>
        <w:rPr>
          <w:lang w:val="nl-BE"/>
        </w:rPr>
      </w:pPr>
      <w:r>
        <w:rPr>
          <w:lang w:val="nl-BE"/>
        </w:rPr>
        <w:t>Rijksregisternummer: ……………………………………………………………………….</w:t>
      </w:r>
    </w:p>
    <w:p w14:paraId="660D937A" w14:textId="3E7853C0" w:rsidR="00C77B9D" w:rsidRPr="00C77B9D" w:rsidRDefault="00C77B9D" w:rsidP="00C77B9D">
      <w:pPr>
        <w:spacing w:line="276" w:lineRule="auto"/>
        <w:jc w:val="both"/>
        <w:rPr>
          <w:u w:val="single"/>
          <w:lang w:val="nl-BE"/>
        </w:rPr>
      </w:pPr>
      <w:r>
        <w:rPr>
          <w:lang w:val="nl-BE"/>
        </w:rPr>
        <w:t>Straat en nummer:</w:t>
      </w:r>
      <w:r w:rsidR="00413DF1">
        <w:rPr>
          <w:lang w:val="nl-BE"/>
        </w:rPr>
        <w:t xml:space="preserve"> ……………………………………………………………………………</w:t>
      </w:r>
    </w:p>
    <w:p w14:paraId="31DF96A6" w14:textId="16980DD6" w:rsidR="00C77B9D" w:rsidRDefault="00C77B9D" w:rsidP="00C77B9D">
      <w:pPr>
        <w:spacing w:line="276" w:lineRule="auto"/>
        <w:jc w:val="both"/>
        <w:rPr>
          <w:lang w:val="nl-BE"/>
        </w:rPr>
      </w:pPr>
      <w:r>
        <w:rPr>
          <w:lang w:val="nl-BE"/>
        </w:rPr>
        <w:t>Postcode en gemeente:</w:t>
      </w:r>
      <w:r>
        <w:rPr>
          <w:lang w:val="nl-BE"/>
        </w:rPr>
        <w:tab/>
      </w:r>
      <w:r w:rsidR="00413DF1">
        <w:rPr>
          <w:lang w:val="nl-BE"/>
        </w:rPr>
        <w:t xml:space="preserve"> …………………………………………………………………….</w:t>
      </w:r>
    </w:p>
    <w:p w14:paraId="69A32449" w14:textId="33035A1D" w:rsidR="00C77B9D" w:rsidRDefault="00C77B9D" w:rsidP="00C77B9D">
      <w:pPr>
        <w:spacing w:line="276" w:lineRule="auto"/>
        <w:jc w:val="both"/>
        <w:rPr>
          <w:lang w:val="nl-BE"/>
        </w:rPr>
      </w:pPr>
      <w:r>
        <w:rPr>
          <w:lang w:val="nl-BE"/>
        </w:rPr>
        <w:t xml:space="preserve">Telefoonnr. of </w:t>
      </w:r>
      <w:proofErr w:type="spellStart"/>
      <w:r>
        <w:rPr>
          <w:lang w:val="nl-BE"/>
        </w:rPr>
        <w:t>gsmnr</w:t>
      </w:r>
      <w:proofErr w:type="spellEnd"/>
      <w:r>
        <w:rPr>
          <w:lang w:val="nl-BE"/>
        </w:rPr>
        <w:t>.:</w:t>
      </w:r>
      <w:r w:rsidR="00413DF1">
        <w:rPr>
          <w:lang w:val="nl-BE"/>
        </w:rPr>
        <w:t xml:space="preserve">  ………………………………………………………………………</w:t>
      </w:r>
    </w:p>
    <w:p w14:paraId="32B3F763" w14:textId="74459E8F" w:rsidR="00C77B9D" w:rsidRDefault="00C77B9D" w:rsidP="00C77B9D">
      <w:pPr>
        <w:spacing w:line="276" w:lineRule="auto"/>
        <w:jc w:val="both"/>
        <w:rPr>
          <w:lang w:val="nl-BE"/>
        </w:rPr>
      </w:pPr>
      <w:r>
        <w:rPr>
          <w:lang w:val="nl-BE"/>
        </w:rPr>
        <w:t>E-mailadres:</w:t>
      </w:r>
      <w:r w:rsidR="00413DF1">
        <w:rPr>
          <w:lang w:val="nl-BE"/>
        </w:rPr>
        <w:t xml:space="preserve"> .………………………………………………………………………………</w:t>
      </w:r>
      <w:r w:rsidR="00050E65">
        <w:rPr>
          <w:lang w:val="nl-BE"/>
        </w:rPr>
        <w:t>..</w:t>
      </w:r>
      <w:r w:rsidR="00413DF1">
        <w:rPr>
          <w:lang w:val="nl-BE"/>
        </w:rPr>
        <w:t>……</w:t>
      </w:r>
    </w:p>
    <w:p w14:paraId="5A963975" w14:textId="1A3D801E" w:rsidR="00C77B9D" w:rsidRDefault="00C77B9D" w:rsidP="00C77B9D">
      <w:pPr>
        <w:jc w:val="both"/>
        <w:rPr>
          <w:lang w:val="nl-BE"/>
        </w:rPr>
      </w:pPr>
    </w:p>
    <w:p w14:paraId="0E9C41D8" w14:textId="73052A0D" w:rsidR="00357B77" w:rsidRPr="00F7677C" w:rsidRDefault="00357B77" w:rsidP="00357B77">
      <w:pPr>
        <w:jc w:val="both"/>
        <w:rPr>
          <w:b/>
          <w:bCs/>
          <w:color w:val="006878"/>
          <w:sz w:val="32"/>
          <w:szCs w:val="28"/>
          <w:lang w:val="nl-BE"/>
        </w:rPr>
      </w:pPr>
      <w:r w:rsidRPr="00F7677C">
        <w:rPr>
          <w:b/>
          <w:bCs/>
          <w:color w:val="006878"/>
          <w:sz w:val="32"/>
          <w:szCs w:val="28"/>
          <w:lang w:val="nl-BE"/>
        </w:rPr>
        <w:t xml:space="preserve">Deel </w:t>
      </w:r>
      <w:r>
        <w:rPr>
          <w:b/>
          <w:bCs/>
          <w:color w:val="006878"/>
          <w:sz w:val="32"/>
          <w:szCs w:val="28"/>
          <w:lang w:val="nl-BE"/>
        </w:rPr>
        <w:t>3</w:t>
      </w:r>
      <w:r w:rsidRPr="00F7677C">
        <w:rPr>
          <w:b/>
          <w:bCs/>
          <w:color w:val="006878"/>
          <w:sz w:val="32"/>
          <w:szCs w:val="28"/>
          <w:lang w:val="nl-BE"/>
        </w:rPr>
        <w:t>:</w:t>
      </w:r>
      <w:r w:rsidRPr="00F7677C">
        <w:rPr>
          <w:b/>
          <w:bCs/>
          <w:color w:val="006878"/>
          <w:sz w:val="32"/>
          <w:szCs w:val="28"/>
          <w:lang w:val="nl-BE"/>
        </w:rPr>
        <w:tab/>
      </w:r>
      <w:r>
        <w:rPr>
          <w:b/>
          <w:bCs/>
          <w:color w:val="006878"/>
          <w:sz w:val="32"/>
          <w:szCs w:val="28"/>
          <w:lang w:val="nl-BE"/>
        </w:rPr>
        <w:t xml:space="preserve"> Locatie en infrastructuur</w:t>
      </w:r>
    </w:p>
    <w:p w14:paraId="4468B752" w14:textId="1E5F8AF0" w:rsidR="00C77B9D" w:rsidRDefault="00C77B9D" w:rsidP="00C77B9D">
      <w:pPr>
        <w:jc w:val="both"/>
        <w:rPr>
          <w:lang w:val="nl-BE"/>
        </w:rPr>
      </w:pPr>
    </w:p>
    <w:p w14:paraId="5261C997" w14:textId="0F98D6A4" w:rsidR="00C25640" w:rsidRDefault="00C25640" w:rsidP="00C77B9D">
      <w:pPr>
        <w:jc w:val="both"/>
        <w:rPr>
          <w:lang w:val="nl-BE"/>
        </w:rPr>
      </w:pPr>
      <w:r>
        <w:rPr>
          <w:lang w:val="nl-BE"/>
        </w:rPr>
        <w:t>Locatie pop-up: ………………………………………………………………………………..</w:t>
      </w:r>
    </w:p>
    <w:p w14:paraId="4E698665" w14:textId="5266A932" w:rsidR="00357B77" w:rsidRDefault="00FB1C35" w:rsidP="00357B77">
      <w:pPr>
        <w:spacing w:line="276" w:lineRule="auto"/>
        <w:jc w:val="both"/>
        <w:rPr>
          <w:lang w:val="nl-BE"/>
        </w:rPr>
      </w:pPr>
      <w:r>
        <w:rPr>
          <w:lang w:val="nl-BE"/>
        </w:rPr>
        <w:t>Straat en nummer</w:t>
      </w:r>
      <w:r w:rsidR="00357B77">
        <w:rPr>
          <w:lang w:val="nl-BE"/>
        </w:rPr>
        <w:t>:</w:t>
      </w:r>
      <w:r w:rsidR="00050E65">
        <w:rPr>
          <w:lang w:val="nl-BE"/>
        </w:rPr>
        <w:t xml:space="preserve"> ………………………………………………………………………</w:t>
      </w:r>
      <w:r>
        <w:rPr>
          <w:lang w:val="nl-BE"/>
        </w:rPr>
        <w:t>..</w:t>
      </w:r>
      <w:r w:rsidR="00050E65">
        <w:rPr>
          <w:lang w:val="nl-BE"/>
        </w:rPr>
        <w:t>….</w:t>
      </w:r>
    </w:p>
    <w:p w14:paraId="380B8FBE" w14:textId="7637390C" w:rsidR="00FB1C35" w:rsidRDefault="00FB1C35" w:rsidP="00357B77">
      <w:pPr>
        <w:spacing w:line="276" w:lineRule="auto"/>
        <w:jc w:val="both"/>
        <w:rPr>
          <w:u w:val="single"/>
          <w:lang w:val="nl-BE"/>
        </w:rPr>
      </w:pPr>
      <w:r>
        <w:rPr>
          <w:lang w:val="nl-BE"/>
        </w:rPr>
        <w:t>Postcode en gemeente: …………………………………………………………………….</w:t>
      </w:r>
    </w:p>
    <w:p w14:paraId="20630E99" w14:textId="1333C11A" w:rsidR="00357B77" w:rsidRDefault="00357B77" w:rsidP="00C77B9D">
      <w:pPr>
        <w:jc w:val="both"/>
        <w:rPr>
          <w:lang w:val="nl-BE"/>
        </w:rPr>
      </w:pPr>
    </w:p>
    <w:p w14:paraId="0CDE031E" w14:textId="180D7F65" w:rsidR="00014F98" w:rsidRPr="00014F98" w:rsidRDefault="0057420B" w:rsidP="00014F98">
      <w:pPr>
        <w:jc w:val="both"/>
        <w:rPr>
          <w:lang w:val="nl-BE"/>
        </w:rPr>
      </w:pPr>
      <w:r w:rsidRPr="0057420B">
        <w:rPr>
          <w:b/>
          <w:bCs/>
          <w:lang w:val="nl-BE"/>
        </w:rPr>
        <w:t>V</w:t>
      </w:r>
      <w:r w:rsidR="00014F98" w:rsidRPr="00014F98">
        <w:rPr>
          <w:b/>
          <w:bCs/>
          <w:u w:val="single"/>
          <w:lang w:val="nl-BE"/>
        </w:rPr>
        <w:t>oeg een duidelijk situatieplan toe</w:t>
      </w:r>
      <w:r w:rsidR="00014F98" w:rsidRPr="00014F98">
        <w:rPr>
          <w:b/>
          <w:bCs/>
          <w:lang w:val="nl-BE"/>
        </w:rPr>
        <w:t xml:space="preserve"> </w:t>
      </w:r>
      <w:r w:rsidR="00014F98" w:rsidRPr="00014F98">
        <w:rPr>
          <w:lang w:val="nl-BE"/>
        </w:rPr>
        <w:t>rekening houdende met:</w:t>
      </w:r>
    </w:p>
    <w:p w14:paraId="19B3B957" w14:textId="77777777" w:rsidR="0057420B" w:rsidRDefault="0057420B" w:rsidP="00014F98">
      <w:pPr>
        <w:pStyle w:val="Lijstalinea"/>
        <w:numPr>
          <w:ilvl w:val="0"/>
          <w:numId w:val="10"/>
        </w:numPr>
        <w:jc w:val="both"/>
        <w:rPr>
          <w:lang w:val="nl-BE"/>
        </w:rPr>
      </w:pPr>
      <w:r>
        <w:rPr>
          <w:lang w:val="nl-BE"/>
        </w:rPr>
        <w:t>Waar nemen mensen plaats?</w:t>
      </w:r>
    </w:p>
    <w:p w14:paraId="14CE8A74" w14:textId="77777777" w:rsidR="0057420B" w:rsidRDefault="0057420B" w:rsidP="00014F98">
      <w:pPr>
        <w:pStyle w:val="Lijstalinea"/>
        <w:numPr>
          <w:ilvl w:val="0"/>
          <w:numId w:val="10"/>
        </w:numPr>
        <w:jc w:val="both"/>
        <w:rPr>
          <w:lang w:val="nl-BE"/>
        </w:rPr>
      </w:pPr>
      <w:r>
        <w:rPr>
          <w:lang w:val="nl-BE"/>
        </w:rPr>
        <w:t>Voor- of achtertuin?</w:t>
      </w:r>
    </w:p>
    <w:p w14:paraId="79800600" w14:textId="70B61849" w:rsidR="00357B77" w:rsidRPr="00014F98" w:rsidRDefault="0057420B" w:rsidP="00014F98">
      <w:pPr>
        <w:pStyle w:val="Lijstalinea"/>
        <w:numPr>
          <w:ilvl w:val="0"/>
          <w:numId w:val="10"/>
        </w:numPr>
        <w:jc w:val="both"/>
        <w:rPr>
          <w:lang w:val="nl-BE"/>
        </w:rPr>
      </w:pPr>
      <w:r>
        <w:rPr>
          <w:lang w:val="nl-BE"/>
        </w:rPr>
        <w:t>Eventuele i</w:t>
      </w:r>
      <w:r w:rsidR="00357B77" w:rsidRPr="00014F98">
        <w:rPr>
          <w:lang w:val="nl-BE"/>
        </w:rPr>
        <w:t>nname voetpad (afmetingen vermelden)</w:t>
      </w:r>
    </w:p>
    <w:p w14:paraId="0C443756" w14:textId="21C3FD42" w:rsidR="00357B77" w:rsidRDefault="0057420B" w:rsidP="00014F98">
      <w:pPr>
        <w:pStyle w:val="Lijstalinea"/>
        <w:numPr>
          <w:ilvl w:val="2"/>
          <w:numId w:val="10"/>
        </w:numPr>
        <w:ind w:left="709"/>
        <w:jc w:val="both"/>
        <w:rPr>
          <w:lang w:val="nl-BE"/>
        </w:rPr>
      </w:pPr>
      <w:r>
        <w:rPr>
          <w:lang w:val="nl-BE"/>
        </w:rPr>
        <w:t>Eventuele i</w:t>
      </w:r>
      <w:r w:rsidR="00357B77">
        <w:rPr>
          <w:lang w:val="nl-BE"/>
        </w:rPr>
        <w:t>nname parkeerplaatsen (afmetingen vermelden)</w:t>
      </w:r>
    </w:p>
    <w:p w14:paraId="3ED45C9F" w14:textId="73F22596" w:rsidR="00014F98" w:rsidRDefault="00014F98">
      <w:pPr>
        <w:spacing w:before="0" w:after="160" w:line="259" w:lineRule="auto"/>
        <w:rPr>
          <w:lang w:val="nl-BE"/>
        </w:rPr>
      </w:pPr>
    </w:p>
    <w:p w14:paraId="2B98E5ED" w14:textId="23B98772" w:rsidR="00014F98" w:rsidRDefault="00014F98">
      <w:pPr>
        <w:spacing w:before="0" w:after="160" w:line="259" w:lineRule="auto"/>
        <w:rPr>
          <w:lang w:val="nl-BE"/>
        </w:rPr>
      </w:pPr>
    </w:p>
    <w:p w14:paraId="1F8DEBCB" w14:textId="229B9A3F" w:rsidR="00014F98" w:rsidRDefault="00014F98">
      <w:pPr>
        <w:spacing w:before="0" w:after="160" w:line="259" w:lineRule="auto"/>
        <w:rPr>
          <w:lang w:val="nl-BE"/>
        </w:rPr>
      </w:pPr>
    </w:p>
    <w:p w14:paraId="46793203" w14:textId="32806FBD" w:rsidR="00014F98" w:rsidRDefault="00014F98">
      <w:pPr>
        <w:spacing w:before="0" w:after="160" w:line="259" w:lineRule="auto"/>
        <w:rPr>
          <w:lang w:val="nl-BE"/>
        </w:rPr>
      </w:pPr>
    </w:p>
    <w:p w14:paraId="044B668D" w14:textId="5BA9EE3C" w:rsidR="00014F98" w:rsidRDefault="00014F98">
      <w:pPr>
        <w:spacing w:before="0" w:after="160" w:line="259" w:lineRule="auto"/>
        <w:rPr>
          <w:lang w:val="nl-BE"/>
        </w:rPr>
      </w:pPr>
    </w:p>
    <w:p w14:paraId="21256AC9" w14:textId="337E6594" w:rsidR="00014F98" w:rsidRDefault="00014F98">
      <w:pPr>
        <w:spacing w:before="0" w:after="160" w:line="259" w:lineRule="auto"/>
        <w:rPr>
          <w:lang w:val="nl-BE"/>
        </w:rPr>
      </w:pPr>
    </w:p>
    <w:p w14:paraId="130BC053" w14:textId="03EB01D3" w:rsidR="00014F98" w:rsidRDefault="00014F98">
      <w:pPr>
        <w:spacing w:before="0" w:after="160" w:line="259" w:lineRule="auto"/>
        <w:rPr>
          <w:lang w:val="nl-BE"/>
        </w:rPr>
      </w:pPr>
    </w:p>
    <w:p w14:paraId="69B19E0B" w14:textId="5E08F425" w:rsidR="00014F98" w:rsidRDefault="00014F98">
      <w:pPr>
        <w:spacing w:before="0" w:after="160" w:line="259" w:lineRule="auto"/>
        <w:rPr>
          <w:lang w:val="nl-BE"/>
        </w:rPr>
      </w:pPr>
    </w:p>
    <w:p w14:paraId="188B1BB7" w14:textId="2BB30104" w:rsidR="00014F98" w:rsidRDefault="00014F98">
      <w:pPr>
        <w:spacing w:before="0" w:after="160" w:line="259" w:lineRule="auto"/>
        <w:rPr>
          <w:lang w:val="nl-BE"/>
        </w:rPr>
      </w:pPr>
    </w:p>
    <w:p w14:paraId="0D3ABF83" w14:textId="21D1BBE4" w:rsidR="00014F98" w:rsidRDefault="00014F98">
      <w:pPr>
        <w:spacing w:before="0" w:after="160" w:line="259" w:lineRule="auto"/>
        <w:rPr>
          <w:lang w:val="nl-BE"/>
        </w:rPr>
      </w:pPr>
    </w:p>
    <w:p w14:paraId="428F646C" w14:textId="11F30F4B" w:rsidR="00014F98" w:rsidRDefault="00014F98">
      <w:pPr>
        <w:spacing w:before="0" w:after="160" w:line="259" w:lineRule="auto"/>
        <w:rPr>
          <w:lang w:val="nl-BE"/>
        </w:rPr>
      </w:pPr>
    </w:p>
    <w:p w14:paraId="2EA43D67" w14:textId="48C8F351" w:rsidR="00A35AAC" w:rsidRPr="00807CFF" w:rsidRDefault="00A35AAC" w:rsidP="00A35AAC">
      <w:pPr>
        <w:spacing w:before="0" w:after="0"/>
        <w:jc w:val="both"/>
        <w:rPr>
          <w:b/>
          <w:bCs/>
          <w:i/>
          <w:iCs/>
          <w:color w:val="006878"/>
          <w:sz w:val="24"/>
          <w:szCs w:val="22"/>
          <w:lang w:val="nl-BE"/>
        </w:rPr>
      </w:pPr>
      <w:r w:rsidRPr="00807CFF">
        <w:rPr>
          <w:b/>
          <w:bCs/>
          <w:i/>
          <w:iCs/>
          <w:color w:val="006878"/>
          <w:sz w:val="24"/>
          <w:szCs w:val="22"/>
          <w:lang w:val="nl-BE"/>
        </w:rPr>
        <w:lastRenderedPageBreak/>
        <w:t>Zijn er zitplaatsen aanwezig?</w:t>
      </w:r>
    </w:p>
    <w:p w14:paraId="6DD47075" w14:textId="77777777" w:rsidR="00A35AAC" w:rsidRDefault="00A35AAC" w:rsidP="00A35AAC">
      <w:pPr>
        <w:spacing w:before="0" w:after="0"/>
        <w:jc w:val="both"/>
        <w:rPr>
          <w:lang w:val="nl-BE"/>
        </w:rPr>
      </w:pPr>
    </w:p>
    <w:p w14:paraId="09EB22C2" w14:textId="77777777" w:rsidR="00A35AAC" w:rsidRDefault="00A35AAC" w:rsidP="00A35AAC">
      <w:pPr>
        <w:pStyle w:val="Lijstalinea"/>
        <w:numPr>
          <w:ilvl w:val="1"/>
          <w:numId w:val="6"/>
        </w:numPr>
        <w:ind w:left="709"/>
        <w:jc w:val="both"/>
        <w:rPr>
          <w:lang w:val="nl-BE"/>
        </w:rPr>
      </w:pPr>
      <w:r w:rsidRPr="00CC7E62">
        <w:rPr>
          <w:lang w:val="nl-BE"/>
        </w:rPr>
        <w:t>Neen</w:t>
      </w:r>
    </w:p>
    <w:p w14:paraId="1CA10F78" w14:textId="77777777" w:rsidR="00A35AAC" w:rsidRDefault="00A35AAC" w:rsidP="00A35AAC">
      <w:pPr>
        <w:pStyle w:val="Lijstalinea"/>
        <w:numPr>
          <w:ilvl w:val="1"/>
          <w:numId w:val="6"/>
        </w:numPr>
        <w:ind w:left="709"/>
        <w:jc w:val="both"/>
        <w:rPr>
          <w:lang w:val="nl-BE"/>
        </w:rPr>
      </w:pPr>
      <w:r>
        <w:rPr>
          <w:lang w:val="nl-BE"/>
        </w:rPr>
        <w:t>Ja</w:t>
      </w:r>
    </w:p>
    <w:p w14:paraId="1B76C782" w14:textId="5F6820F8" w:rsidR="00A35AAC" w:rsidRDefault="00A35AAC" w:rsidP="00A35AAC">
      <w:pPr>
        <w:pStyle w:val="Lijstalinea"/>
        <w:numPr>
          <w:ilvl w:val="2"/>
          <w:numId w:val="6"/>
        </w:numPr>
        <w:ind w:left="1276"/>
        <w:jc w:val="both"/>
        <w:rPr>
          <w:lang w:val="nl-BE"/>
        </w:rPr>
      </w:pPr>
      <w:r>
        <w:rPr>
          <w:lang w:val="nl-BE"/>
        </w:rPr>
        <w:t>Lage tafels en stoelen</w:t>
      </w:r>
    </w:p>
    <w:p w14:paraId="38C5A6C8" w14:textId="41F3D9C8" w:rsidR="00A35AAC" w:rsidRDefault="00A35AAC" w:rsidP="00A35AAC">
      <w:pPr>
        <w:pStyle w:val="Lijstalinea"/>
        <w:numPr>
          <w:ilvl w:val="2"/>
          <w:numId w:val="6"/>
        </w:numPr>
        <w:ind w:left="1276"/>
        <w:jc w:val="both"/>
        <w:rPr>
          <w:lang w:val="nl-BE"/>
        </w:rPr>
      </w:pPr>
      <w:r>
        <w:rPr>
          <w:lang w:val="nl-BE"/>
        </w:rPr>
        <w:t>Hoge tafels en stoelen</w:t>
      </w:r>
    </w:p>
    <w:p w14:paraId="42F6A180" w14:textId="4C267B36" w:rsidR="00A35AAC" w:rsidRDefault="00A35AAC" w:rsidP="00A35AAC">
      <w:pPr>
        <w:pStyle w:val="Lijstalinea"/>
        <w:numPr>
          <w:ilvl w:val="2"/>
          <w:numId w:val="6"/>
        </w:numPr>
        <w:ind w:left="1276"/>
        <w:jc w:val="both"/>
        <w:rPr>
          <w:lang w:val="nl-BE"/>
        </w:rPr>
      </w:pPr>
      <w:r>
        <w:rPr>
          <w:lang w:val="nl-BE"/>
        </w:rPr>
        <w:t>ligzetels</w:t>
      </w:r>
    </w:p>
    <w:p w14:paraId="77E29580" w14:textId="70F7759C" w:rsidR="00A35AAC" w:rsidRPr="00A35AAC" w:rsidRDefault="00A35AAC" w:rsidP="00431123">
      <w:pPr>
        <w:pStyle w:val="Lijstalinea"/>
        <w:numPr>
          <w:ilvl w:val="2"/>
          <w:numId w:val="6"/>
        </w:numPr>
        <w:ind w:left="1276"/>
        <w:jc w:val="both"/>
        <w:rPr>
          <w:b/>
          <w:bCs/>
          <w:sz w:val="24"/>
          <w:szCs w:val="22"/>
          <w:lang w:val="nl-BE"/>
        </w:rPr>
      </w:pPr>
      <w:r w:rsidRPr="00A35AAC">
        <w:rPr>
          <w:lang w:val="nl-BE"/>
        </w:rPr>
        <w:t>Andere: …………………………………………………………………………………………………………….</w:t>
      </w:r>
    </w:p>
    <w:p w14:paraId="4F529829" w14:textId="27BB4111" w:rsidR="00A35AAC" w:rsidRDefault="00A35AAC" w:rsidP="00357B77">
      <w:pPr>
        <w:jc w:val="both"/>
        <w:rPr>
          <w:b/>
          <w:bCs/>
          <w:color w:val="006878"/>
          <w:sz w:val="24"/>
          <w:szCs w:val="22"/>
          <w:lang w:val="nl-BE"/>
        </w:rPr>
      </w:pPr>
    </w:p>
    <w:p w14:paraId="55BBF321" w14:textId="7629C1D0" w:rsidR="00A35AAC" w:rsidRDefault="00910162" w:rsidP="00357B77">
      <w:pPr>
        <w:jc w:val="both"/>
        <w:rPr>
          <w:b/>
          <w:bCs/>
          <w:color w:val="006878"/>
          <w:sz w:val="24"/>
          <w:szCs w:val="22"/>
          <w:lang w:val="nl-BE"/>
        </w:rPr>
      </w:pPr>
      <w:r>
        <w:rPr>
          <w:b/>
          <w:bCs/>
          <w:color w:val="006878"/>
          <w:sz w:val="24"/>
          <w:szCs w:val="22"/>
          <w:lang w:val="nl-BE"/>
        </w:rPr>
        <w:t>Is</w:t>
      </w:r>
      <w:r w:rsidR="00A35AAC">
        <w:rPr>
          <w:b/>
          <w:bCs/>
          <w:color w:val="006878"/>
          <w:sz w:val="24"/>
          <w:szCs w:val="22"/>
          <w:lang w:val="nl-BE"/>
        </w:rPr>
        <w:t xml:space="preserve"> overdekking aanwezig?</w:t>
      </w:r>
    </w:p>
    <w:p w14:paraId="118294EE" w14:textId="59983B69" w:rsidR="00A35AAC" w:rsidRPr="00A35AAC" w:rsidRDefault="00A35AAC" w:rsidP="00357B77">
      <w:pPr>
        <w:jc w:val="both"/>
        <w:rPr>
          <w:b/>
          <w:bCs/>
          <w:szCs w:val="22"/>
          <w:lang w:val="nl-BE"/>
        </w:rPr>
      </w:pPr>
    </w:p>
    <w:p w14:paraId="79182652" w14:textId="77777777" w:rsidR="00A35AAC" w:rsidRDefault="00A35AAC" w:rsidP="00A35AAC">
      <w:pPr>
        <w:pStyle w:val="Lijstalinea"/>
        <w:numPr>
          <w:ilvl w:val="1"/>
          <w:numId w:val="6"/>
        </w:numPr>
        <w:ind w:left="709"/>
        <w:jc w:val="both"/>
        <w:rPr>
          <w:lang w:val="nl-BE"/>
        </w:rPr>
      </w:pPr>
      <w:r w:rsidRPr="00CC7E62">
        <w:rPr>
          <w:lang w:val="nl-BE"/>
        </w:rPr>
        <w:t>Neen</w:t>
      </w:r>
    </w:p>
    <w:p w14:paraId="2E832182" w14:textId="77777777" w:rsidR="00A35AAC" w:rsidRDefault="00A35AAC" w:rsidP="00A35AAC">
      <w:pPr>
        <w:pStyle w:val="Lijstalinea"/>
        <w:numPr>
          <w:ilvl w:val="1"/>
          <w:numId w:val="6"/>
        </w:numPr>
        <w:ind w:left="709"/>
        <w:jc w:val="both"/>
        <w:rPr>
          <w:lang w:val="nl-BE"/>
        </w:rPr>
      </w:pPr>
      <w:r>
        <w:rPr>
          <w:lang w:val="nl-BE"/>
        </w:rPr>
        <w:t>Ja</w:t>
      </w:r>
    </w:p>
    <w:p w14:paraId="77A94CAB" w14:textId="5DBF398B" w:rsidR="00A35AAC" w:rsidRDefault="00A35AAC" w:rsidP="00A35AAC">
      <w:pPr>
        <w:pStyle w:val="Lijstalinea"/>
        <w:numPr>
          <w:ilvl w:val="2"/>
          <w:numId w:val="6"/>
        </w:numPr>
        <w:ind w:left="1276"/>
        <w:jc w:val="both"/>
        <w:rPr>
          <w:lang w:val="nl-BE"/>
        </w:rPr>
      </w:pPr>
      <w:r>
        <w:rPr>
          <w:lang w:val="nl-BE"/>
        </w:rPr>
        <w:t>parasols</w:t>
      </w:r>
    </w:p>
    <w:p w14:paraId="34EF3129" w14:textId="5AC7A70C" w:rsidR="00A35AAC" w:rsidRDefault="00A35AAC" w:rsidP="00A35AAC">
      <w:pPr>
        <w:pStyle w:val="Lijstalinea"/>
        <w:numPr>
          <w:ilvl w:val="2"/>
          <w:numId w:val="6"/>
        </w:numPr>
        <w:ind w:left="1276"/>
        <w:jc w:val="both"/>
        <w:rPr>
          <w:lang w:val="nl-BE"/>
        </w:rPr>
      </w:pPr>
      <w:r>
        <w:rPr>
          <w:lang w:val="nl-BE"/>
        </w:rPr>
        <w:t>spantent(en)</w:t>
      </w:r>
    </w:p>
    <w:p w14:paraId="573DC13E" w14:textId="5589541F" w:rsidR="00A35AAC" w:rsidRDefault="00910162" w:rsidP="00A35AAC">
      <w:pPr>
        <w:pStyle w:val="Lijstalinea"/>
        <w:numPr>
          <w:ilvl w:val="2"/>
          <w:numId w:val="6"/>
        </w:numPr>
        <w:ind w:left="1276"/>
        <w:jc w:val="both"/>
        <w:rPr>
          <w:lang w:val="nl-BE"/>
        </w:rPr>
      </w:pPr>
      <w:r>
        <w:rPr>
          <w:lang w:val="nl-BE"/>
        </w:rPr>
        <w:t xml:space="preserve">open </w:t>
      </w:r>
      <w:r w:rsidR="00A35AAC">
        <w:rPr>
          <w:lang w:val="nl-BE"/>
        </w:rPr>
        <w:t>tent</w:t>
      </w:r>
    </w:p>
    <w:p w14:paraId="106D129D" w14:textId="344743F5" w:rsidR="00910162" w:rsidRDefault="00910162" w:rsidP="00A35AAC">
      <w:pPr>
        <w:pStyle w:val="Lijstalinea"/>
        <w:numPr>
          <w:ilvl w:val="2"/>
          <w:numId w:val="6"/>
        </w:numPr>
        <w:ind w:left="1276"/>
        <w:jc w:val="both"/>
        <w:rPr>
          <w:lang w:val="nl-BE"/>
        </w:rPr>
      </w:pPr>
      <w:r>
        <w:rPr>
          <w:lang w:val="nl-BE"/>
        </w:rPr>
        <w:t>gesloten tent</w:t>
      </w:r>
    </w:p>
    <w:p w14:paraId="772B4F12" w14:textId="77777777" w:rsidR="00A35AAC" w:rsidRPr="00A35AAC" w:rsidRDefault="00A35AAC" w:rsidP="00A35AAC">
      <w:pPr>
        <w:pStyle w:val="Lijstalinea"/>
        <w:numPr>
          <w:ilvl w:val="2"/>
          <w:numId w:val="6"/>
        </w:numPr>
        <w:ind w:left="1276"/>
        <w:jc w:val="both"/>
        <w:rPr>
          <w:b/>
          <w:bCs/>
          <w:sz w:val="24"/>
          <w:szCs w:val="22"/>
          <w:lang w:val="nl-BE"/>
        </w:rPr>
      </w:pPr>
      <w:r w:rsidRPr="00A35AAC">
        <w:rPr>
          <w:lang w:val="nl-BE"/>
        </w:rPr>
        <w:t>Andere: …………………………………………………………………………………………………………….</w:t>
      </w:r>
    </w:p>
    <w:p w14:paraId="402C19E4" w14:textId="4A9F75E4" w:rsidR="00A35AAC" w:rsidRDefault="00A35AAC" w:rsidP="00357B77">
      <w:pPr>
        <w:jc w:val="both"/>
        <w:rPr>
          <w:b/>
          <w:bCs/>
          <w:szCs w:val="22"/>
          <w:lang w:val="nl-BE"/>
        </w:rPr>
      </w:pPr>
    </w:p>
    <w:p w14:paraId="2E3CC025" w14:textId="249C8D2A" w:rsidR="00910162" w:rsidRDefault="008E02D9" w:rsidP="00910162">
      <w:pPr>
        <w:jc w:val="both"/>
        <w:rPr>
          <w:b/>
          <w:bCs/>
          <w:color w:val="006878"/>
          <w:sz w:val="24"/>
          <w:szCs w:val="22"/>
          <w:lang w:val="nl-BE"/>
        </w:rPr>
      </w:pPr>
      <w:r w:rsidRPr="000E342D">
        <w:rPr>
          <w:b/>
          <w:bCs/>
          <w:color w:val="006878"/>
          <w:sz w:val="24"/>
          <w:szCs w:val="22"/>
          <w:lang w:val="nl-BE"/>
        </w:rPr>
        <w:t xml:space="preserve">Welke </w:t>
      </w:r>
      <w:r w:rsidR="00910162" w:rsidRPr="000E342D">
        <w:rPr>
          <w:b/>
          <w:bCs/>
          <w:color w:val="006878"/>
          <w:sz w:val="24"/>
          <w:szCs w:val="22"/>
          <w:lang w:val="nl-BE"/>
        </w:rPr>
        <w:t xml:space="preserve">sanitaire voorziening </w:t>
      </w:r>
      <w:r w:rsidRPr="000E342D">
        <w:rPr>
          <w:b/>
          <w:bCs/>
          <w:color w:val="006878"/>
          <w:sz w:val="24"/>
          <w:szCs w:val="22"/>
          <w:lang w:val="nl-BE"/>
        </w:rPr>
        <w:t>is</w:t>
      </w:r>
      <w:r>
        <w:rPr>
          <w:b/>
          <w:bCs/>
          <w:color w:val="006878"/>
          <w:sz w:val="24"/>
          <w:szCs w:val="22"/>
          <w:lang w:val="nl-BE"/>
        </w:rPr>
        <w:t xml:space="preserve"> </w:t>
      </w:r>
      <w:r w:rsidR="00910162">
        <w:rPr>
          <w:b/>
          <w:bCs/>
          <w:color w:val="006878"/>
          <w:sz w:val="24"/>
          <w:szCs w:val="22"/>
          <w:lang w:val="nl-BE"/>
        </w:rPr>
        <w:t>aanwezig?</w:t>
      </w:r>
    </w:p>
    <w:p w14:paraId="1C922907" w14:textId="77777777" w:rsidR="00910162" w:rsidRDefault="00910162" w:rsidP="00357B77">
      <w:pPr>
        <w:jc w:val="both"/>
        <w:rPr>
          <w:b/>
          <w:bCs/>
          <w:szCs w:val="22"/>
          <w:lang w:val="nl-BE"/>
        </w:rPr>
      </w:pPr>
    </w:p>
    <w:p w14:paraId="5A8FDA65" w14:textId="5B3B1D52" w:rsidR="00910162" w:rsidRDefault="00910162" w:rsidP="00910162">
      <w:pPr>
        <w:pStyle w:val="Lijstalinea"/>
        <w:numPr>
          <w:ilvl w:val="2"/>
          <w:numId w:val="6"/>
        </w:numPr>
        <w:ind w:left="1276"/>
        <w:jc w:val="both"/>
        <w:rPr>
          <w:lang w:val="nl-BE"/>
        </w:rPr>
      </w:pPr>
      <w:r>
        <w:rPr>
          <w:lang w:val="nl-BE"/>
        </w:rPr>
        <w:t>sanitaire unit</w:t>
      </w:r>
      <w:r w:rsidR="009B7A37">
        <w:rPr>
          <w:lang w:val="nl-BE"/>
        </w:rPr>
        <w:t>(</w:t>
      </w:r>
      <w:r>
        <w:rPr>
          <w:lang w:val="nl-BE"/>
        </w:rPr>
        <w:t>s</w:t>
      </w:r>
      <w:r w:rsidR="009B7A37">
        <w:rPr>
          <w:lang w:val="nl-BE"/>
        </w:rPr>
        <w:t>)</w:t>
      </w:r>
    </w:p>
    <w:p w14:paraId="5BBA35DF" w14:textId="63C64621" w:rsidR="00910162" w:rsidRDefault="00910162" w:rsidP="00910162">
      <w:pPr>
        <w:pStyle w:val="Lijstalinea"/>
        <w:numPr>
          <w:ilvl w:val="2"/>
          <w:numId w:val="6"/>
        </w:numPr>
        <w:ind w:left="1276"/>
        <w:jc w:val="both"/>
        <w:rPr>
          <w:lang w:val="nl-BE"/>
        </w:rPr>
      </w:pPr>
      <w:r>
        <w:rPr>
          <w:lang w:val="nl-BE"/>
        </w:rPr>
        <w:t>openbare toiletten</w:t>
      </w:r>
    </w:p>
    <w:p w14:paraId="65CA06F0" w14:textId="77777777" w:rsidR="00910162" w:rsidRPr="00A35AAC" w:rsidRDefault="00910162" w:rsidP="00910162">
      <w:pPr>
        <w:pStyle w:val="Lijstalinea"/>
        <w:numPr>
          <w:ilvl w:val="2"/>
          <w:numId w:val="6"/>
        </w:numPr>
        <w:ind w:left="1276"/>
        <w:jc w:val="both"/>
        <w:rPr>
          <w:b/>
          <w:bCs/>
          <w:sz w:val="24"/>
          <w:szCs w:val="22"/>
          <w:lang w:val="nl-BE"/>
        </w:rPr>
      </w:pPr>
      <w:r w:rsidRPr="00A35AAC">
        <w:rPr>
          <w:lang w:val="nl-BE"/>
        </w:rPr>
        <w:t>Andere: …………………………………………………………………………………………………………….</w:t>
      </w:r>
    </w:p>
    <w:p w14:paraId="7B38AF50" w14:textId="2AE6A5E4" w:rsidR="00910162" w:rsidRDefault="00910162" w:rsidP="00357B77">
      <w:pPr>
        <w:jc w:val="both"/>
        <w:rPr>
          <w:b/>
          <w:bCs/>
          <w:szCs w:val="22"/>
          <w:lang w:val="nl-BE"/>
        </w:rPr>
      </w:pPr>
    </w:p>
    <w:p w14:paraId="034C0614" w14:textId="733A74B7" w:rsidR="00A211A1" w:rsidRDefault="00A211A1" w:rsidP="00A211A1">
      <w:pPr>
        <w:jc w:val="both"/>
        <w:rPr>
          <w:b/>
          <w:bCs/>
          <w:color w:val="006878"/>
          <w:sz w:val="24"/>
          <w:szCs w:val="22"/>
          <w:lang w:val="nl-BE"/>
        </w:rPr>
      </w:pPr>
      <w:r>
        <w:rPr>
          <w:b/>
          <w:bCs/>
          <w:color w:val="006878"/>
          <w:sz w:val="24"/>
          <w:szCs w:val="22"/>
          <w:lang w:val="nl-BE"/>
        </w:rPr>
        <w:t xml:space="preserve">Zijn </w:t>
      </w:r>
      <w:r w:rsidR="008E02D9">
        <w:rPr>
          <w:b/>
          <w:bCs/>
          <w:color w:val="006878"/>
          <w:sz w:val="24"/>
          <w:szCs w:val="22"/>
          <w:lang w:val="nl-BE"/>
        </w:rPr>
        <w:t xml:space="preserve"> </w:t>
      </w:r>
      <w:r w:rsidR="008E02D9" w:rsidRPr="000E342D">
        <w:rPr>
          <w:b/>
          <w:bCs/>
          <w:color w:val="006878"/>
          <w:sz w:val="24"/>
          <w:szCs w:val="22"/>
          <w:lang w:val="nl-BE"/>
        </w:rPr>
        <w:t>er</w:t>
      </w:r>
      <w:r w:rsidR="008E02D9">
        <w:rPr>
          <w:b/>
          <w:bCs/>
          <w:color w:val="006878"/>
          <w:sz w:val="24"/>
          <w:szCs w:val="22"/>
          <w:lang w:val="nl-BE"/>
        </w:rPr>
        <w:t xml:space="preserve"> </w:t>
      </w:r>
      <w:r>
        <w:rPr>
          <w:b/>
          <w:bCs/>
          <w:color w:val="006878"/>
          <w:sz w:val="24"/>
          <w:szCs w:val="22"/>
          <w:lang w:val="nl-BE"/>
        </w:rPr>
        <w:t>speeltoestellen aanwezig?</w:t>
      </w:r>
    </w:p>
    <w:p w14:paraId="1691DB6D" w14:textId="77777777" w:rsidR="00A211A1" w:rsidRDefault="00A211A1" w:rsidP="00A211A1">
      <w:pPr>
        <w:jc w:val="both"/>
        <w:rPr>
          <w:b/>
          <w:bCs/>
          <w:szCs w:val="22"/>
          <w:lang w:val="nl-BE"/>
        </w:rPr>
      </w:pPr>
    </w:p>
    <w:p w14:paraId="749B93E0" w14:textId="77777777" w:rsidR="00A211A1" w:rsidRDefault="00A211A1" w:rsidP="00A211A1">
      <w:pPr>
        <w:pStyle w:val="Lijstalinea"/>
        <w:numPr>
          <w:ilvl w:val="1"/>
          <w:numId w:val="6"/>
        </w:numPr>
        <w:ind w:left="709"/>
        <w:jc w:val="both"/>
        <w:rPr>
          <w:lang w:val="nl-BE"/>
        </w:rPr>
      </w:pPr>
      <w:r w:rsidRPr="00CC7E62">
        <w:rPr>
          <w:lang w:val="nl-BE"/>
        </w:rPr>
        <w:t>Neen</w:t>
      </w:r>
    </w:p>
    <w:p w14:paraId="0F8500D3" w14:textId="77777777" w:rsidR="00A211A1" w:rsidRDefault="00A211A1" w:rsidP="00A211A1">
      <w:pPr>
        <w:pStyle w:val="Lijstalinea"/>
        <w:numPr>
          <w:ilvl w:val="1"/>
          <w:numId w:val="6"/>
        </w:numPr>
        <w:ind w:left="709"/>
        <w:jc w:val="both"/>
        <w:rPr>
          <w:lang w:val="nl-BE"/>
        </w:rPr>
      </w:pPr>
      <w:r>
        <w:rPr>
          <w:lang w:val="nl-BE"/>
        </w:rPr>
        <w:t>Ja</w:t>
      </w:r>
    </w:p>
    <w:p w14:paraId="7C7D4948" w14:textId="7FBBCCA5" w:rsidR="00A211A1" w:rsidRDefault="00A211A1" w:rsidP="00A211A1">
      <w:pPr>
        <w:pStyle w:val="Lijstalinea"/>
        <w:numPr>
          <w:ilvl w:val="2"/>
          <w:numId w:val="6"/>
        </w:numPr>
        <w:ind w:left="1276"/>
        <w:jc w:val="both"/>
        <w:rPr>
          <w:lang w:val="nl-BE"/>
        </w:rPr>
      </w:pPr>
      <w:r>
        <w:rPr>
          <w:lang w:val="nl-BE"/>
        </w:rPr>
        <w:t>springkasteel</w:t>
      </w:r>
    </w:p>
    <w:p w14:paraId="6D715CEB" w14:textId="3FB7412A" w:rsidR="00A211A1" w:rsidRDefault="00A211A1" w:rsidP="00A211A1">
      <w:pPr>
        <w:pStyle w:val="Lijstalinea"/>
        <w:numPr>
          <w:ilvl w:val="2"/>
          <w:numId w:val="6"/>
        </w:numPr>
        <w:ind w:left="1276"/>
        <w:jc w:val="both"/>
        <w:rPr>
          <w:lang w:val="nl-BE"/>
        </w:rPr>
      </w:pPr>
      <w:r>
        <w:rPr>
          <w:lang w:val="nl-BE"/>
        </w:rPr>
        <w:t>zwembad</w:t>
      </w:r>
    </w:p>
    <w:p w14:paraId="310696B0" w14:textId="77777777" w:rsidR="00A211A1" w:rsidRPr="00A35AAC" w:rsidRDefault="00A211A1" w:rsidP="00A211A1">
      <w:pPr>
        <w:pStyle w:val="Lijstalinea"/>
        <w:numPr>
          <w:ilvl w:val="2"/>
          <w:numId w:val="6"/>
        </w:numPr>
        <w:ind w:left="1276"/>
        <w:jc w:val="both"/>
        <w:rPr>
          <w:b/>
          <w:bCs/>
          <w:sz w:val="24"/>
          <w:szCs w:val="22"/>
          <w:lang w:val="nl-BE"/>
        </w:rPr>
      </w:pPr>
      <w:r w:rsidRPr="00A35AAC">
        <w:rPr>
          <w:lang w:val="nl-BE"/>
        </w:rPr>
        <w:t>Andere: …………………………………………………………………………………………………………….</w:t>
      </w:r>
    </w:p>
    <w:p w14:paraId="64CFA664" w14:textId="77777777" w:rsidR="00A211A1" w:rsidRDefault="00A211A1" w:rsidP="00A211A1">
      <w:pPr>
        <w:jc w:val="both"/>
        <w:rPr>
          <w:b/>
          <w:bCs/>
          <w:szCs w:val="22"/>
          <w:lang w:val="nl-BE"/>
        </w:rPr>
      </w:pPr>
    </w:p>
    <w:p w14:paraId="089020F5" w14:textId="1C4D0816" w:rsidR="00847700" w:rsidRPr="00F7677C" w:rsidRDefault="00847700" w:rsidP="00847700">
      <w:pPr>
        <w:jc w:val="both"/>
        <w:rPr>
          <w:b/>
          <w:bCs/>
          <w:color w:val="006878"/>
          <w:sz w:val="32"/>
          <w:szCs w:val="28"/>
          <w:lang w:val="nl-BE"/>
        </w:rPr>
      </w:pPr>
      <w:r w:rsidRPr="00F7677C">
        <w:rPr>
          <w:b/>
          <w:bCs/>
          <w:color w:val="006878"/>
          <w:sz w:val="32"/>
          <w:szCs w:val="28"/>
          <w:lang w:val="nl-BE"/>
        </w:rPr>
        <w:t xml:space="preserve">Deel </w:t>
      </w:r>
      <w:r>
        <w:rPr>
          <w:b/>
          <w:bCs/>
          <w:color w:val="006878"/>
          <w:sz w:val="32"/>
          <w:szCs w:val="28"/>
          <w:lang w:val="nl-BE"/>
        </w:rPr>
        <w:t>4</w:t>
      </w:r>
      <w:r w:rsidRPr="00F7677C">
        <w:rPr>
          <w:b/>
          <w:bCs/>
          <w:color w:val="006878"/>
          <w:sz w:val="32"/>
          <w:szCs w:val="28"/>
          <w:lang w:val="nl-BE"/>
        </w:rPr>
        <w:t>:</w:t>
      </w:r>
      <w:r w:rsidRPr="00F7677C">
        <w:rPr>
          <w:b/>
          <w:bCs/>
          <w:color w:val="006878"/>
          <w:sz w:val="32"/>
          <w:szCs w:val="28"/>
          <w:lang w:val="nl-BE"/>
        </w:rPr>
        <w:tab/>
      </w:r>
      <w:r>
        <w:rPr>
          <w:b/>
          <w:bCs/>
          <w:color w:val="006878"/>
          <w:sz w:val="32"/>
          <w:szCs w:val="28"/>
          <w:lang w:val="nl-BE"/>
        </w:rPr>
        <w:t xml:space="preserve"> Muziek</w:t>
      </w:r>
    </w:p>
    <w:p w14:paraId="651AF2F4" w14:textId="77777777" w:rsidR="00847700" w:rsidRDefault="00847700" w:rsidP="007368BF">
      <w:pPr>
        <w:jc w:val="both"/>
        <w:rPr>
          <w:lang w:val="nl-BE"/>
        </w:rPr>
      </w:pPr>
    </w:p>
    <w:p w14:paraId="6CF1E012" w14:textId="1E067799" w:rsidR="007368BF" w:rsidRPr="00847700" w:rsidRDefault="00847700" w:rsidP="007368BF">
      <w:pPr>
        <w:jc w:val="both"/>
        <w:rPr>
          <w:b/>
          <w:bCs/>
          <w:i/>
          <w:iCs/>
          <w:color w:val="006878"/>
          <w:sz w:val="24"/>
          <w:szCs w:val="22"/>
          <w:lang w:val="nl-BE"/>
        </w:rPr>
      </w:pPr>
      <w:r w:rsidRPr="00847700">
        <w:rPr>
          <w:b/>
          <w:bCs/>
          <w:i/>
          <w:iCs/>
          <w:color w:val="006878"/>
          <w:sz w:val="24"/>
          <w:szCs w:val="22"/>
          <w:lang w:val="nl-BE"/>
        </w:rPr>
        <w:t>Gegevens van het geluidsniveau</w:t>
      </w:r>
    </w:p>
    <w:p w14:paraId="7926F412" w14:textId="666E43AC" w:rsidR="00847700" w:rsidRDefault="00847700" w:rsidP="007368BF">
      <w:pPr>
        <w:jc w:val="both"/>
        <w:rPr>
          <w:lang w:val="nl-BE"/>
        </w:rPr>
      </w:pPr>
    </w:p>
    <w:p w14:paraId="7A3AF0F0" w14:textId="67238909" w:rsidR="0057420B" w:rsidRDefault="0057420B" w:rsidP="007368BF">
      <w:pPr>
        <w:jc w:val="both"/>
        <w:rPr>
          <w:lang w:val="nl-BE"/>
        </w:rPr>
      </w:pPr>
      <w:r>
        <w:rPr>
          <w:lang w:val="nl-BE"/>
        </w:rPr>
        <w:t>Wil je muziek spelen?</w:t>
      </w:r>
    </w:p>
    <w:p w14:paraId="7E7FDAA9" w14:textId="77777777" w:rsidR="0057420B" w:rsidRDefault="0057420B" w:rsidP="0057420B">
      <w:pPr>
        <w:pStyle w:val="Lijstalinea"/>
        <w:numPr>
          <w:ilvl w:val="1"/>
          <w:numId w:val="6"/>
        </w:numPr>
        <w:ind w:left="709"/>
        <w:jc w:val="both"/>
        <w:rPr>
          <w:lang w:val="nl-BE"/>
        </w:rPr>
      </w:pPr>
      <w:r w:rsidRPr="00CC7E62">
        <w:rPr>
          <w:lang w:val="nl-BE"/>
        </w:rPr>
        <w:t>Neen</w:t>
      </w:r>
    </w:p>
    <w:p w14:paraId="09F47FC2" w14:textId="77777777" w:rsidR="0057420B" w:rsidRDefault="0057420B" w:rsidP="0057420B">
      <w:pPr>
        <w:pStyle w:val="Lijstalinea"/>
        <w:numPr>
          <w:ilvl w:val="1"/>
          <w:numId w:val="6"/>
        </w:numPr>
        <w:ind w:left="709"/>
        <w:jc w:val="both"/>
        <w:rPr>
          <w:lang w:val="nl-BE"/>
        </w:rPr>
      </w:pPr>
      <w:r>
        <w:rPr>
          <w:lang w:val="nl-BE"/>
        </w:rPr>
        <w:t>Ja</w:t>
      </w:r>
    </w:p>
    <w:p w14:paraId="594D1DDF" w14:textId="77777777" w:rsidR="0057420B" w:rsidRDefault="0057420B" w:rsidP="007368BF">
      <w:pPr>
        <w:jc w:val="both"/>
        <w:rPr>
          <w:lang w:val="nl-BE"/>
        </w:rPr>
      </w:pPr>
    </w:p>
    <w:p w14:paraId="2F26F9B9" w14:textId="6E70D8D2" w:rsidR="00847700" w:rsidRDefault="00847700" w:rsidP="007368BF">
      <w:pPr>
        <w:jc w:val="both"/>
        <w:rPr>
          <w:lang w:val="nl-BE"/>
        </w:rPr>
      </w:pPr>
      <w:r>
        <w:rPr>
          <w:lang w:val="nl-BE"/>
        </w:rPr>
        <w:lastRenderedPageBreak/>
        <w:t>Muziekactiviteiten worden ingedeeld op basis van het maximale geluidsniveau. De volledige regelgeving over muziekactiviteiten is opgenomen</w:t>
      </w:r>
      <w:r w:rsidR="002C6A20">
        <w:rPr>
          <w:lang w:val="nl-BE"/>
        </w:rPr>
        <w:t xml:space="preserve"> in hoofdstuk 4.5, 5.32 en 6.7 van de Vlaamse milieureglementering (VLAREM), meer info op </w:t>
      </w:r>
      <w:hyperlink r:id="rId11" w:history="1">
        <w:r w:rsidR="002C6A20" w:rsidRPr="0020030C">
          <w:rPr>
            <w:rStyle w:val="Hyperlink"/>
            <w:lang w:val="nl-BE"/>
          </w:rPr>
          <w:t>http://wwwlne.be/themas/vergunningen/regelgeving</w:t>
        </w:r>
      </w:hyperlink>
      <w:r w:rsidR="002C6A20">
        <w:rPr>
          <w:lang w:val="nl-BE"/>
        </w:rPr>
        <w:t>.</w:t>
      </w:r>
    </w:p>
    <w:p w14:paraId="4C66000E" w14:textId="02FD6144" w:rsidR="002C6A20" w:rsidRDefault="002C6A20" w:rsidP="007368BF">
      <w:pPr>
        <w:jc w:val="both"/>
        <w:rPr>
          <w:lang w:val="nl-BE"/>
        </w:rPr>
      </w:pPr>
    </w:p>
    <w:p w14:paraId="1DF653FA" w14:textId="182614B6" w:rsidR="00E66CB9" w:rsidRDefault="00E66CB9" w:rsidP="00E66CB9">
      <w:pPr>
        <w:rPr>
          <w:rFonts w:asciiTheme="minorHAnsi" w:hAnsiTheme="minorHAnsi" w:cstheme="minorHAnsi"/>
          <w:szCs w:val="22"/>
        </w:rPr>
      </w:pPr>
      <w:r w:rsidRPr="00E66CB9">
        <w:rPr>
          <w:rFonts w:asciiTheme="minorHAnsi" w:hAnsiTheme="minorHAnsi" w:cstheme="minorHAnsi"/>
          <w:szCs w:val="22"/>
        </w:rPr>
        <w:t xml:space="preserve">Indien </w:t>
      </w:r>
      <w:r>
        <w:rPr>
          <w:rFonts w:asciiTheme="minorHAnsi" w:hAnsiTheme="minorHAnsi" w:cstheme="minorHAnsi"/>
          <w:szCs w:val="22"/>
        </w:rPr>
        <w:t>het initiatief een</w:t>
      </w:r>
      <w:r w:rsidRPr="00E66CB9">
        <w:rPr>
          <w:rFonts w:asciiTheme="minorHAnsi" w:hAnsiTheme="minorHAnsi" w:cstheme="minorHAnsi"/>
          <w:szCs w:val="22"/>
        </w:rPr>
        <w:t xml:space="preserve"> pop-up</w:t>
      </w:r>
      <w:r>
        <w:rPr>
          <w:rFonts w:asciiTheme="minorHAnsi" w:hAnsiTheme="minorHAnsi" w:cstheme="minorHAnsi"/>
          <w:szCs w:val="22"/>
        </w:rPr>
        <w:t xml:space="preserve"> horeca is, is</w:t>
      </w:r>
      <w:r w:rsidRPr="00E66CB9">
        <w:rPr>
          <w:rFonts w:asciiTheme="minorHAnsi" w:hAnsiTheme="minorHAnsi" w:cstheme="minorHAnsi"/>
          <w:szCs w:val="22"/>
        </w:rPr>
        <w:t xml:space="preserve"> enkel </w:t>
      </w:r>
      <w:r w:rsidRPr="009B07D5">
        <w:rPr>
          <w:rFonts w:asciiTheme="minorHAnsi" w:hAnsiTheme="minorHAnsi" w:cstheme="minorHAnsi"/>
          <w:b/>
          <w:bCs/>
          <w:szCs w:val="22"/>
        </w:rPr>
        <w:t>een geluidsniveau</w:t>
      </w:r>
      <w:r w:rsidR="009B07D5">
        <w:rPr>
          <w:rFonts w:asciiTheme="minorHAnsi" w:hAnsiTheme="minorHAnsi" w:cstheme="minorHAnsi"/>
          <w:b/>
          <w:bCs/>
          <w:szCs w:val="22"/>
        </w:rPr>
        <w:t xml:space="preserve"> van</w:t>
      </w:r>
      <w:r w:rsidRPr="009B07D5">
        <w:rPr>
          <w:rFonts w:asciiTheme="minorHAnsi" w:hAnsiTheme="minorHAnsi" w:cstheme="minorHAnsi"/>
          <w:b/>
          <w:bCs/>
          <w:szCs w:val="22"/>
        </w:rPr>
        <w:t xml:space="preserve"> </w:t>
      </w:r>
      <w:r w:rsidR="009B07D5" w:rsidRPr="009B07D5">
        <w:rPr>
          <w:rFonts w:cs="Calibri"/>
          <w:b/>
          <w:bCs/>
          <w:lang w:val="nl-BE"/>
        </w:rPr>
        <w:t>≤</w:t>
      </w:r>
      <w:r w:rsidR="009B07D5" w:rsidRPr="009B07D5">
        <w:rPr>
          <w:b/>
          <w:bCs/>
          <w:lang w:val="nl-BE"/>
        </w:rPr>
        <w:t>85dB(A)</w:t>
      </w:r>
      <w:proofErr w:type="spellStart"/>
      <w:r w:rsidR="009B07D5" w:rsidRPr="009B07D5">
        <w:rPr>
          <w:b/>
          <w:bCs/>
          <w:lang w:val="nl-BE"/>
        </w:rPr>
        <w:t>L</w:t>
      </w:r>
      <w:r w:rsidR="009B07D5" w:rsidRPr="009B07D5">
        <w:rPr>
          <w:b/>
          <w:bCs/>
          <w:sz w:val="16"/>
          <w:szCs w:val="14"/>
          <w:lang w:val="nl-BE"/>
        </w:rPr>
        <w:t>Aeq</w:t>
      </w:r>
      <w:proofErr w:type="spellEnd"/>
      <w:r w:rsidR="009B07D5">
        <w:rPr>
          <w:sz w:val="16"/>
          <w:szCs w:val="14"/>
          <w:lang w:val="nl-BE"/>
        </w:rPr>
        <w:t xml:space="preserve"> </w:t>
      </w:r>
      <w:r>
        <w:rPr>
          <w:szCs w:val="22"/>
          <w:lang w:val="nl-BE"/>
        </w:rPr>
        <w:t>toegestaan.</w:t>
      </w:r>
      <w:r w:rsidRPr="00E66CB9">
        <w:rPr>
          <w:rFonts w:asciiTheme="minorHAnsi" w:hAnsiTheme="minorHAnsi" w:cstheme="minorHAnsi"/>
          <w:szCs w:val="22"/>
        </w:rPr>
        <w:t xml:space="preserve"> </w:t>
      </w:r>
    </w:p>
    <w:p w14:paraId="6D6E76A9" w14:textId="77777777" w:rsidR="00E66CB9" w:rsidRPr="00E66CB9" w:rsidRDefault="00E66CB9" w:rsidP="00E66CB9">
      <w:pPr>
        <w:rPr>
          <w:rFonts w:asciiTheme="minorHAnsi" w:hAnsiTheme="minorHAnsi" w:cstheme="minorHAnsi"/>
          <w:szCs w:val="22"/>
        </w:rPr>
      </w:pPr>
    </w:p>
    <w:p w14:paraId="155D7859" w14:textId="77777777" w:rsidR="00E76EAF" w:rsidRPr="0066258A" w:rsidRDefault="009B07D5" w:rsidP="0066258A">
      <w:pPr>
        <w:spacing w:after="240"/>
        <w:rPr>
          <w:szCs w:val="22"/>
          <w:lang w:val="nl-BE"/>
        </w:rPr>
      </w:pPr>
      <w:r>
        <w:rPr>
          <w:rFonts w:asciiTheme="minorHAnsi" w:hAnsiTheme="minorHAnsi" w:cstheme="minorHAnsi"/>
          <w:szCs w:val="22"/>
        </w:rPr>
        <w:t>De</w:t>
      </w:r>
      <w:r w:rsidR="00E66CB9" w:rsidRPr="00E66CB9">
        <w:rPr>
          <w:rFonts w:asciiTheme="minorHAnsi" w:hAnsiTheme="minorHAnsi" w:cstheme="minorHAnsi"/>
          <w:szCs w:val="22"/>
        </w:rPr>
        <w:t xml:space="preserve"> kandidaat-uitbater </w:t>
      </w:r>
      <w:r>
        <w:rPr>
          <w:rFonts w:asciiTheme="minorHAnsi" w:hAnsiTheme="minorHAnsi" w:cstheme="minorHAnsi"/>
          <w:szCs w:val="22"/>
        </w:rPr>
        <w:t xml:space="preserve">kan </w:t>
      </w:r>
      <w:r w:rsidRPr="0066258A">
        <w:rPr>
          <w:rFonts w:asciiTheme="minorHAnsi" w:hAnsiTheme="minorHAnsi" w:cstheme="minorHAnsi"/>
          <w:b/>
          <w:bCs/>
          <w:szCs w:val="22"/>
        </w:rPr>
        <w:t xml:space="preserve">binnen </w:t>
      </w:r>
      <w:r w:rsidR="00611E05" w:rsidRPr="0066258A">
        <w:rPr>
          <w:rFonts w:asciiTheme="minorHAnsi" w:hAnsiTheme="minorHAnsi" w:cstheme="minorHAnsi"/>
          <w:b/>
          <w:bCs/>
          <w:szCs w:val="22"/>
        </w:rPr>
        <w:t>zijn pop-up</w:t>
      </w:r>
      <w:r w:rsidR="00E76EAF" w:rsidRPr="0066258A">
        <w:rPr>
          <w:rFonts w:asciiTheme="minorHAnsi" w:hAnsiTheme="minorHAnsi" w:cstheme="minorHAnsi"/>
          <w:b/>
          <w:bCs/>
          <w:szCs w:val="22"/>
        </w:rPr>
        <w:t xml:space="preserve"> initiatief</w:t>
      </w:r>
      <w:r w:rsidR="00E76EAF">
        <w:rPr>
          <w:rFonts w:asciiTheme="minorHAnsi" w:hAnsiTheme="minorHAnsi" w:cstheme="minorHAnsi"/>
          <w:szCs w:val="22"/>
        </w:rPr>
        <w:t xml:space="preserve"> </w:t>
      </w:r>
      <w:r w:rsidR="00E76EAF" w:rsidRPr="0066258A">
        <w:rPr>
          <w:rFonts w:asciiTheme="minorHAnsi" w:hAnsiTheme="minorHAnsi" w:cstheme="minorHAnsi"/>
          <w:b/>
          <w:bCs/>
          <w:szCs w:val="22"/>
        </w:rPr>
        <w:t>een evenement</w:t>
      </w:r>
      <w:r>
        <w:rPr>
          <w:rFonts w:asciiTheme="minorHAnsi" w:hAnsiTheme="minorHAnsi" w:cstheme="minorHAnsi"/>
          <w:szCs w:val="22"/>
        </w:rPr>
        <w:t xml:space="preserve"> organiseren </w:t>
      </w:r>
      <w:r w:rsidR="00611E05">
        <w:rPr>
          <w:rFonts w:asciiTheme="minorHAnsi" w:hAnsiTheme="minorHAnsi" w:cstheme="minorHAnsi"/>
          <w:szCs w:val="22"/>
        </w:rPr>
        <w:t xml:space="preserve">die </w:t>
      </w:r>
      <w:r>
        <w:rPr>
          <w:rFonts w:asciiTheme="minorHAnsi" w:hAnsiTheme="minorHAnsi" w:cstheme="minorHAnsi"/>
          <w:szCs w:val="22"/>
        </w:rPr>
        <w:t xml:space="preserve">het </w:t>
      </w:r>
      <w:r w:rsidRPr="0066258A">
        <w:rPr>
          <w:rFonts w:asciiTheme="minorHAnsi" w:hAnsiTheme="minorHAnsi" w:cstheme="minorHAnsi"/>
          <w:szCs w:val="22"/>
        </w:rPr>
        <w:t xml:space="preserve">geluidsniveau van </w:t>
      </w:r>
      <w:r w:rsidRPr="0066258A">
        <w:rPr>
          <w:rFonts w:cs="Calibri"/>
          <w:szCs w:val="22"/>
          <w:lang w:val="nl-BE"/>
        </w:rPr>
        <w:t>≤</w:t>
      </w:r>
      <w:r w:rsidRPr="0066258A">
        <w:rPr>
          <w:szCs w:val="22"/>
          <w:lang w:val="nl-BE"/>
        </w:rPr>
        <w:t>85dB(A)</w:t>
      </w:r>
      <w:proofErr w:type="spellStart"/>
      <w:r w:rsidRPr="0066258A">
        <w:rPr>
          <w:szCs w:val="22"/>
          <w:lang w:val="nl-BE"/>
        </w:rPr>
        <w:t>LAeq</w:t>
      </w:r>
      <w:proofErr w:type="spellEnd"/>
      <w:r w:rsidRPr="0066258A">
        <w:rPr>
          <w:szCs w:val="22"/>
          <w:lang w:val="nl-BE"/>
        </w:rPr>
        <w:t xml:space="preserve"> </w:t>
      </w:r>
      <w:r w:rsidR="00E76EAF" w:rsidRPr="0066258A">
        <w:rPr>
          <w:szCs w:val="22"/>
          <w:lang w:val="nl-BE"/>
        </w:rPr>
        <w:t>kan</w:t>
      </w:r>
      <w:r w:rsidRPr="0066258A">
        <w:rPr>
          <w:szCs w:val="22"/>
          <w:lang w:val="nl-BE"/>
        </w:rPr>
        <w:t xml:space="preserve"> overschrijden</w:t>
      </w:r>
      <w:r w:rsidR="00E76EAF" w:rsidRPr="0066258A">
        <w:rPr>
          <w:szCs w:val="22"/>
          <w:lang w:val="nl-BE"/>
        </w:rPr>
        <w:t xml:space="preserve">. </w:t>
      </w:r>
    </w:p>
    <w:p w14:paraId="3BDF3764" w14:textId="77777777" w:rsidR="0066258A" w:rsidRPr="008046A6" w:rsidRDefault="00E76EAF" w:rsidP="0066258A">
      <w:pPr>
        <w:rPr>
          <w:rFonts w:asciiTheme="minorHAnsi" w:hAnsiTheme="minorHAnsi" w:cstheme="minorHAnsi"/>
          <w:b/>
          <w:bCs/>
          <w:szCs w:val="22"/>
        </w:rPr>
      </w:pPr>
      <w:r w:rsidRPr="0066258A">
        <w:rPr>
          <w:rFonts w:asciiTheme="minorHAnsi" w:hAnsiTheme="minorHAnsi" w:cstheme="minorHAnsi"/>
          <w:szCs w:val="22"/>
          <w:lang w:val="nl-BE"/>
        </w:rPr>
        <w:t>Indien de locatie waar de pop-up plaatsvindt niet beschikt over een geldige vergunning niveau 3 om muziek te produceren met een max. geluidsniveau van ≤95dB(A)</w:t>
      </w:r>
      <w:proofErr w:type="spellStart"/>
      <w:r w:rsidRPr="0066258A">
        <w:rPr>
          <w:rFonts w:asciiTheme="minorHAnsi" w:hAnsiTheme="minorHAnsi" w:cstheme="minorHAnsi"/>
          <w:szCs w:val="22"/>
          <w:lang w:val="nl-BE"/>
        </w:rPr>
        <w:t>LAeq</w:t>
      </w:r>
      <w:proofErr w:type="spellEnd"/>
      <w:r w:rsidRPr="0066258A">
        <w:rPr>
          <w:rFonts w:asciiTheme="minorHAnsi" w:hAnsiTheme="minorHAnsi" w:cstheme="minorHAnsi"/>
          <w:szCs w:val="22"/>
          <w:lang w:val="nl-BE"/>
        </w:rPr>
        <w:t>, 15min dan moet er een toelating gevraagd worden aan het college van burgemeester en schepenen om op de locatie en de datum hoger vermeld muziek te maken met een max. geluidsniveau van ≤95dB(A)</w:t>
      </w:r>
      <w:proofErr w:type="spellStart"/>
      <w:r w:rsidRPr="0066258A">
        <w:rPr>
          <w:rFonts w:asciiTheme="minorHAnsi" w:hAnsiTheme="minorHAnsi" w:cstheme="minorHAnsi"/>
          <w:szCs w:val="22"/>
          <w:lang w:val="nl-BE"/>
        </w:rPr>
        <w:t>LAeq</w:t>
      </w:r>
      <w:proofErr w:type="spellEnd"/>
      <w:r w:rsidRPr="0066258A">
        <w:rPr>
          <w:rFonts w:asciiTheme="minorHAnsi" w:hAnsiTheme="minorHAnsi" w:cstheme="minorHAnsi"/>
          <w:szCs w:val="22"/>
          <w:lang w:val="nl-BE"/>
        </w:rPr>
        <w:t>, 15min</w:t>
      </w:r>
      <w:r w:rsidR="0066258A" w:rsidRPr="0066258A">
        <w:rPr>
          <w:rFonts w:asciiTheme="minorHAnsi" w:hAnsiTheme="minorHAnsi" w:cstheme="minorHAnsi"/>
          <w:szCs w:val="22"/>
          <w:lang w:val="nl-BE"/>
        </w:rPr>
        <w:t xml:space="preserve">. </w:t>
      </w:r>
      <w:r w:rsidR="0066258A" w:rsidRPr="008046A6">
        <w:rPr>
          <w:rFonts w:asciiTheme="minorHAnsi" w:hAnsiTheme="minorHAnsi" w:cstheme="minorHAnsi"/>
          <w:b/>
          <w:bCs/>
          <w:szCs w:val="22"/>
        </w:rPr>
        <w:t xml:space="preserve">Dit is apart aan te vragen via het formulier ‘aanvraag evenement’ te vinden op de gemeentelijke website dat verder behandeld wordt door de </w:t>
      </w:r>
      <w:proofErr w:type="spellStart"/>
      <w:r w:rsidR="0066258A" w:rsidRPr="008046A6">
        <w:rPr>
          <w:rFonts w:asciiTheme="minorHAnsi" w:hAnsiTheme="minorHAnsi" w:cstheme="minorHAnsi"/>
          <w:b/>
          <w:bCs/>
          <w:szCs w:val="22"/>
        </w:rPr>
        <w:t>evenementencel</w:t>
      </w:r>
      <w:proofErr w:type="spellEnd"/>
      <w:r w:rsidR="0066258A" w:rsidRPr="008046A6">
        <w:rPr>
          <w:rFonts w:asciiTheme="minorHAnsi" w:hAnsiTheme="minorHAnsi" w:cstheme="minorHAnsi"/>
          <w:b/>
          <w:bCs/>
          <w:szCs w:val="22"/>
        </w:rPr>
        <w:t xml:space="preserve">.  </w:t>
      </w:r>
    </w:p>
    <w:p w14:paraId="317EB022" w14:textId="77777777" w:rsidR="006F137C" w:rsidRDefault="006F137C" w:rsidP="006F137C">
      <w:pPr>
        <w:spacing w:before="0" w:after="160" w:line="259" w:lineRule="auto"/>
        <w:rPr>
          <w:b/>
          <w:bCs/>
          <w:color w:val="006878"/>
          <w:sz w:val="32"/>
          <w:szCs w:val="28"/>
          <w:lang w:val="nl-BE"/>
        </w:rPr>
      </w:pPr>
    </w:p>
    <w:p w14:paraId="53570B20" w14:textId="0FD31FFC" w:rsidR="00B27A8E" w:rsidRPr="00F7677C" w:rsidRDefault="00B27A8E" w:rsidP="006F137C">
      <w:pPr>
        <w:spacing w:before="0" w:after="160" w:line="259" w:lineRule="auto"/>
        <w:rPr>
          <w:b/>
          <w:bCs/>
          <w:color w:val="006878"/>
          <w:sz w:val="32"/>
          <w:szCs w:val="28"/>
          <w:lang w:val="nl-BE"/>
        </w:rPr>
      </w:pPr>
      <w:r w:rsidRPr="00F7677C">
        <w:rPr>
          <w:b/>
          <w:bCs/>
          <w:color w:val="006878"/>
          <w:sz w:val="32"/>
          <w:szCs w:val="28"/>
          <w:lang w:val="nl-BE"/>
        </w:rPr>
        <w:t xml:space="preserve">Deel </w:t>
      </w:r>
      <w:r>
        <w:rPr>
          <w:b/>
          <w:bCs/>
          <w:color w:val="006878"/>
          <w:sz w:val="32"/>
          <w:szCs w:val="28"/>
          <w:lang w:val="nl-BE"/>
        </w:rPr>
        <w:t>5</w:t>
      </w:r>
      <w:r w:rsidRPr="00F7677C">
        <w:rPr>
          <w:b/>
          <w:bCs/>
          <w:color w:val="006878"/>
          <w:sz w:val="32"/>
          <w:szCs w:val="28"/>
          <w:lang w:val="nl-BE"/>
        </w:rPr>
        <w:t>:</w:t>
      </w:r>
      <w:r w:rsidRPr="00F7677C">
        <w:rPr>
          <w:b/>
          <w:bCs/>
          <w:color w:val="006878"/>
          <w:sz w:val="32"/>
          <w:szCs w:val="28"/>
          <w:lang w:val="nl-BE"/>
        </w:rPr>
        <w:tab/>
      </w:r>
      <w:r>
        <w:rPr>
          <w:b/>
          <w:bCs/>
          <w:color w:val="006878"/>
          <w:sz w:val="32"/>
          <w:szCs w:val="28"/>
          <w:lang w:val="nl-BE"/>
        </w:rPr>
        <w:t xml:space="preserve">Drank en eten </w:t>
      </w:r>
    </w:p>
    <w:p w14:paraId="482A592F" w14:textId="1BAC2F47" w:rsidR="00B27A8E" w:rsidRDefault="00B27A8E" w:rsidP="00B27A8E">
      <w:pPr>
        <w:jc w:val="both"/>
        <w:rPr>
          <w:lang w:val="nl-BE"/>
        </w:rPr>
      </w:pPr>
    </w:p>
    <w:p w14:paraId="1B42B8D1" w14:textId="7978AC2F" w:rsidR="0020521C" w:rsidRDefault="00B27A8E" w:rsidP="0020521C">
      <w:pPr>
        <w:rPr>
          <w:lang w:val="nl-BE"/>
        </w:rPr>
      </w:pPr>
      <w:r w:rsidRPr="000E342D">
        <w:rPr>
          <w:lang w:val="nl-BE"/>
        </w:rPr>
        <w:t xml:space="preserve">De </w:t>
      </w:r>
      <w:r w:rsidR="0020521C" w:rsidRPr="000E342D">
        <w:rPr>
          <w:lang w:val="nl-BE"/>
        </w:rPr>
        <w:t>initiatiefnemer</w:t>
      </w:r>
      <w:r w:rsidRPr="000E342D">
        <w:rPr>
          <w:lang w:val="nl-BE"/>
        </w:rPr>
        <w:t xml:space="preserve"> van een </w:t>
      </w:r>
      <w:r w:rsidR="008E02D9" w:rsidRPr="000E342D">
        <w:rPr>
          <w:lang w:val="nl-BE"/>
        </w:rPr>
        <w:t xml:space="preserve"> pop-up </w:t>
      </w:r>
      <w:r w:rsidRPr="000E342D">
        <w:rPr>
          <w:lang w:val="nl-BE"/>
        </w:rPr>
        <w:t xml:space="preserve">drankgelegenheid moet </w:t>
      </w:r>
      <w:r w:rsidRPr="000E342D">
        <w:rPr>
          <w:b/>
          <w:bCs/>
          <w:u w:val="single"/>
          <w:lang w:val="nl-BE"/>
        </w:rPr>
        <w:t>meerderjarig</w:t>
      </w:r>
      <w:r w:rsidRPr="000E342D">
        <w:rPr>
          <w:lang w:val="nl-BE"/>
        </w:rPr>
        <w:t xml:space="preserve"> zijn</w:t>
      </w:r>
      <w:r w:rsidR="00DF3343" w:rsidRPr="000E342D">
        <w:rPr>
          <w:lang w:val="nl-BE"/>
        </w:rPr>
        <w:t xml:space="preserve"> en over een KBO-nummer beschikken</w:t>
      </w:r>
      <w:r w:rsidRPr="000E342D">
        <w:rPr>
          <w:lang w:val="nl-BE"/>
        </w:rPr>
        <w:t>.</w:t>
      </w:r>
    </w:p>
    <w:p w14:paraId="1AAAE8E9" w14:textId="028E4307" w:rsidR="008E02D9" w:rsidRDefault="008E02D9" w:rsidP="0020521C">
      <w:pPr>
        <w:rPr>
          <w:strike/>
          <w:lang w:val="nl-BE"/>
        </w:rPr>
      </w:pPr>
    </w:p>
    <w:p w14:paraId="26AE0BEE" w14:textId="707964D3" w:rsidR="00CB7A94" w:rsidRPr="000E342D" w:rsidRDefault="00CB7A94" w:rsidP="0020521C">
      <w:pPr>
        <w:rPr>
          <w:lang w:val="nl-BE"/>
        </w:rPr>
      </w:pPr>
      <w:r w:rsidRPr="000E342D">
        <w:rPr>
          <w:lang w:val="nl-BE"/>
        </w:rPr>
        <w:t>Het schenken van alcohol op een publiek toegankelijke plaats vereist een drankvergunning. Dit aanvraagformulier is gericht op het bekomen van een tijdelijke drankvergunning voor het pop-up horeca initiatief. Een eventuele toelating (drankvergunning) zal mogelijk gekoppeld worden aan voorwaarden.</w:t>
      </w:r>
    </w:p>
    <w:p w14:paraId="776897A3" w14:textId="77777777" w:rsidR="00CB7A94" w:rsidRPr="000E342D" w:rsidRDefault="00CB7A94" w:rsidP="0020521C">
      <w:pPr>
        <w:rPr>
          <w:rFonts w:asciiTheme="minorHAnsi" w:hAnsiTheme="minorHAnsi" w:cstheme="minorHAnsi"/>
          <w:szCs w:val="22"/>
        </w:rPr>
      </w:pPr>
    </w:p>
    <w:p w14:paraId="46D9106D" w14:textId="4FB7852A" w:rsidR="008E02D9" w:rsidRPr="00CB7A94" w:rsidRDefault="008E02D9" w:rsidP="0020521C">
      <w:pPr>
        <w:rPr>
          <w:rFonts w:asciiTheme="minorHAnsi" w:hAnsiTheme="minorHAnsi" w:cstheme="minorHAnsi"/>
          <w:szCs w:val="22"/>
        </w:rPr>
      </w:pPr>
      <w:r w:rsidRPr="000E342D">
        <w:rPr>
          <w:rFonts w:asciiTheme="minorHAnsi" w:hAnsiTheme="minorHAnsi" w:cstheme="minorHAnsi"/>
          <w:szCs w:val="22"/>
        </w:rPr>
        <w:t>De bepalingen inzake dronkenschap (o.</w:t>
      </w:r>
      <w:r w:rsidR="00CB7A94" w:rsidRPr="000E342D">
        <w:rPr>
          <w:rFonts w:asciiTheme="minorHAnsi" w:hAnsiTheme="minorHAnsi" w:cstheme="minorHAnsi"/>
          <w:szCs w:val="22"/>
        </w:rPr>
        <w:t xml:space="preserve">a. geen sterke drank schenken aan -18 jarigen) zijn ook </w:t>
      </w:r>
      <w:r w:rsidR="00DF3343" w:rsidRPr="000E342D">
        <w:rPr>
          <w:rFonts w:asciiTheme="minorHAnsi" w:hAnsiTheme="minorHAnsi" w:cstheme="minorHAnsi"/>
          <w:szCs w:val="22"/>
        </w:rPr>
        <w:t>op</w:t>
      </w:r>
      <w:r w:rsidR="00CB7A94" w:rsidRPr="000E342D">
        <w:rPr>
          <w:rFonts w:asciiTheme="minorHAnsi" w:hAnsiTheme="minorHAnsi" w:cstheme="minorHAnsi"/>
          <w:szCs w:val="22"/>
        </w:rPr>
        <w:t xml:space="preserve"> dit </w:t>
      </w:r>
      <w:r w:rsidR="00DF3343" w:rsidRPr="000E342D">
        <w:rPr>
          <w:rFonts w:asciiTheme="minorHAnsi" w:hAnsiTheme="minorHAnsi" w:cstheme="minorHAnsi"/>
          <w:szCs w:val="22"/>
        </w:rPr>
        <w:t xml:space="preserve">pop-up </w:t>
      </w:r>
      <w:r w:rsidR="00CB7A94" w:rsidRPr="000E342D">
        <w:rPr>
          <w:rFonts w:asciiTheme="minorHAnsi" w:hAnsiTheme="minorHAnsi" w:cstheme="minorHAnsi"/>
          <w:szCs w:val="22"/>
        </w:rPr>
        <w:t>initiatief van toepassing.</w:t>
      </w:r>
    </w:p>
    <w:p w14:paraId="796C5BF7" w14:textId="4D110392" w:rsidR="00B27A8E" w:rsidRDefault="00B27A8E" w:rsidP="00B27A8E">
      <w:pPr>
        <w:jc w:val="both"/>
        <w:rPr>
          <w:lang w:val="nl-BE"/>
        </w:rPr>
      </w:pPr>
    </w:p>
    <w:p w14:paraId="20C2E729" w14:textId="04D73A24" w:rsidR="00B27A8E" w:rsidRPr="00D371CD" w:rsidRDefault="00B27A8E" w:rsidP="00B27A8E">
      <w:pPr>
        <w:jc w:val="both"/>
        <w:rPr>
          <w:b/>
          <w:bCs/>
          <w:i/>
          <w:iCs/>
          <w:color w:val="006878"/>
          <w:sz w:val="24"/>
          <w:szCs w:val="22"/>
          <w:lang w:val="nl-BE"/>
        </w:rPr>
      </w:pPr>
      <w:r w:rsidRPr="00D371CD">
        <w:rPr>
          <w:b/>
          <w:bCs/>
          <w:i/>
          <w:iCs/>
          <w:color w:val="006878"/>
          <w:sz w:val="24"/>
          <w:szCs w:val="22"/>
          <w:lang w:val="nl-BE"/>
        </w:rPr>
        <w:t>Welke soort drank wil je schenken?</w:t>
      </w:r>
    </w:p>
    <w:p w14:paraId="4FDE3AE3" w14:textId="1B85FF11" w:rsidR="00B27A8E" w:rsidRDefault="00B27A8E" w:rsidP="00B27A8E">
      <w:pPr>
        <w:jc w:val="both"/>
        <w:rPr>
          <w:lang w:val="nl-BE"/>
        </w:rPr>
      </w:pPr>
    </w:p>
    <w:p w14:paraId="3C1C5E31" w14:textId="766C1918" w:rsidR="00B27A8E" w:rsidRDefault="00B27A8E" w:rsidP="00B27A8E">
      <w:pPr>
        <w:pStyle w:val="Lijstalinea"/>
        <w:numPr>
          <w:ilvl w:val="1"/>
          <w:numId w:val="6"/>
        </w:numPr>
        <w:ind w:left="709"/>
        <w:jc w:val="both"/>
        <w:rPr>
          <w:lang w:val="nl-BE"/>
        </w:rPr>
      </w:pPr>
      <w:r>
        <w:rPr>
          <w:lang w:val="nl-BE"/>
        </w:rPr>
        <w:t>Niet-alcoholische dranken</w:t>
      </w:r>
    </w:p>
    <w:p w14:paraId="2C0B962C" w14:textId="4D81315F" w:rsidR="00B27A8E" w:rsidRDefault="00B27A8E" w:rsidP="00B27A8E">
      <w:pPr>
        <w:pStyle w:val="Lijstalinea"/>
        <w:numPr>
          <w:ilvl w:val="1"/>
          <w:numId w:val="6"/>
        </w:numPr>
        <w:ind w:left="709"/>
        <w:jc w:val="both"/>
        <w:rPr>
          <w:lang w:val="nl-BE"/>
        </w:rPr>
      </w:pPr>
      <w:r>
        <w:rPr>
          <w:lang w:val="nl-BE"/>
        </w:rPr>
        <w:t xml:space="preserve">Alcoholische </w:t>
      </w:r>
      <w:proofErr w:type="spellStart"/>
      <w:r>
        <w:rPr>
          <w:lang w:val="nl-BE"/>
        </w:rPr>
        <w:t>gisthoudende</w:t>
      </w:r>
      <w:proofErr w:type="spellEnd"/>
      <w:r>
        <w:rPr>
          <w:lang w:val="nl-BE"/>
        </w:rPr>
        <w:t xml:space="preserve"> dranken tot en met 22% vol. alcohol (bier, wijn, porto,…)</w:t>
      </w:r>
    </w:p>
    <w:p w14:paraId="1B5F01F9" w14:textId="298DDC44" w:rsidR="00B27A8E" w:rsidRPr="000E342D" w:rsidRDefault="00B27A8E" w:rsidP="00431123">
      <w:pPr>
        <w:pStyle w:val="Lijstalinea"/>
        <w:numPr>
          <w:ilvl w:val="1"/>
          <w:numId w:val="6"/>
        </w:numPr>
        <w:ind w:left="709"/>
        <w:jc w:val="both"/>
        <w:rPr>
          <w:lang w:val="nl-BE"/>
        </w:rPr>
      </w:pPr>
      <w:bookmarkStart w:id="4" w:name="_Hlk67047279"/>
      <w:r w:rsidRPr="000E342D">
        <w:rPr>
          <w:lang w:val="nl-BE"/>
        </w:rPr>
        <w:t xml:space="preserve">Alcoholische </w:t>
      </w:r>
      <w:r w:rsidR="00CF02F6" w:rsidRPr="000E342D">
        <w:rPr>
          <w:lang w:val="nl-BE"/>
        </w:rPr>
        <w:t xml:space="preserve">sterke </w:t>
      </w:r>
      <w:r w:rsidRPr="000E342D">
        <w:rPr>
          <w:lang w:val="nl-BE"/>
        </w:rPr>
        <w:t xml:space="preserve">dranken met meer dan </w:t>
      </w:r>
      <w:r w:rsidR="00CF02F6" w:rsidRPr="000E342D">
        <w:rPr>
          <w:lang w:val="nl-BE"/>
        </w:rPr>
        <w:t>22</w:t>
      </w:r>
      <w:r w:rsidRPr="000E342D">
        <w:rPr>
          <w:lang w:val="nl-BE"/>
        </w:rPr>
        <w:t xml:space="preserve">% vol. alcohol </w:t>
      </w:r>
      <w:bookmarkEnd w:id="4"/>
    </w:p>
    <w:p w14:paraId="5F5C75A6" w14:textId="77777777" w:rsidR="00DF3343" w:rsidRPr="000E342D" w:rsidRDefault="00DF3343" w:rsidP="00DF3343">
      <w:pPr>
        <w:pStyle w:val="Lijstalinea"/>
        <w:ind w:left="709"/>
        <w:jc w:val="both"/>
        <w:rPr>
          <w:lang w:val="nl-BE"/>
        </w:rPr>
      </w:pPr>
    </w:p>
    <w:p w14:paraId="08689B9B" w14:textId="77777777" w:rsidR="00A14CA0" w:rsidRPr="000E342D" w:rsidRDefault="00A14CA0" w:rsidP="00A14CA0">
      <w:pPr>
        <w:ind w:left="349"/>
        <w:jc w:val="both"/>
        <w:rPr>
          <w:lang w:val="nl-BE"/>
        </w:rPr>
      </w:pPr>
      <w:r w:rsidRPr="000E342D">
        <w:rPr>
          <w:lang w:val="nl-BE"/>
        </w:rPr>
        <w:t>•</w:t>
      </w:r>
      <w:r w:rsidRPr="000E342D">
        <w:rPr>
          <w:lang w:val="nl-BE"/>
        </w:rPr>
        <w:tab/>
        <w:t>Als “gegiste dranken” worden beschouwd: bieren, wijnen, champagne, cider, porto, sake, sherry, vermout,…</w:t>
      </w:r>
    </w:p>
    <w:p w14:paraId="0144C90B" w14:textId="302637C4" w:rsidR="00B27A8E" w:rsidRDefault="00A14CA0" w:rsidP="00A14CA0">
      <w:pPr>
        <w:ind w:left="349"/>
        <w:jc w:val="both"/>
        <w:rPr>
          <w:lang w:val="nl-BE"/>
        </w:rPr>
      </w:pPr>
      <w:r w:rsidRPr="000E342D">
        <w:rPr>
          <w:lang w:val="nl-BE"/>
        </w:rPr>
        <w:t>•</w:t>
      </w:r>
      <w:r w:rsidRPr="000E342D">
        <w:rPr>
          <w:lang w:val="nl-BE"/>
        </w:rPr>
        <w:tab/>
        <w:t>Als “sterke dranken” worden beschouwd: alcoholpops, jenever, pastis, tequila, gin, wodka, rum, alcoholhoudende cocktails en mixdranken,..</w:t>
      </w:r>
    </w:p>
    <w:p w14:paraId="5DDE2343" w14:textId="77777777" w:rsidR="000E342D" w:rsidRDefault="000E342D" w:rsidP="00B27A8E">
      <w:pPr>
        <w:jc w:val="both"/>
        <w:rPr>
          <w:b/>
          <w:bCs/>
          <w:i/>
          <w:iCs/>
          <w:color w:val="006878"/>
          <w:sz w:val="24"/>
          <w:szCs w:val="22"/>
          <w:lang w:val="nl-BE"/>
        </w:rPr>
      </w:pPr>
    </w:p>
    <w:p w14:paraId="29D8D5BC" w14:textId="77777777" w:rsidR="000E342D" w:rsidRDefault="000E342D" w:rsidP="00B27A8E">
      <w:pPr>
        <w:jc w:val="both"/>
        <w:rPr>
          <w:b/>
          <w:bCs/>
          <w:i/>
          <w:iCs/>
          <w:color w:val="006878"/>
          <w:sz w:val="24"/>
          <w:szCs w:val="22"/>
          <w:lang w:val="nl-BE"/>
        </w:rPr>
      </w:pPr>
    </w:p>
    <w:p w14:paraId="5CB2407A" w14:textId="2DFBA43F" w:rsidR="00B27A8E" w:rsidRPr="00D371CD" w:rsidRDefault="00AC7912" w:rsidP="00B27A8E">
      <w:pPr>
        <w:jc w:val="both"/>
        <w:rPr>
          <w:b/>
          <w:bCs/>
          <w:i/>
          <w:iCs/>
          <w:color w:val="006878"/>
          <w:sz w:val="24"/>
          <w:szCs w:val="22"/>
          <w:lang w:val="nl-BE"/>
        </w:rPr>
      </w:pPr>
      <w:r>
        <w:rPr>
          <w:b/>
          <w:bCs/>
          <w:i/>
          <w:iCs/>
          <w:color w:val="006878"/>
          <w:sz w:val="24"/>
          <w:szCs w:val="22"/>
          <w:lang w:val="nl-BE"/>
        </w:rPr>
        <w:t>In welke glazen schenk</w:t>
      </w:r>
      <w:r w:rsidR="00D371CD">
        <w:rPr>
          <w:b/>
          <w:bCs/>
          <w:i/>
          <w:iCs/>
          <w:color w:val="006878"/>
          <w:sz w:val="24"/>
          <w:szCs w:val="22"/>
          <w:lang w:val="nl-BE"/>
        </w:rPr>
        <w:t xml:space="preserve"> </w:t>
      </w:r>
      <w:r>
        <w:rPr>
          <w:b/>
          <w:bCs/>
          <w:i/>
          <w:iCs/>
          <w:color w:val="006878"/>
          <w:sz w:val="24"/>
          <w:szCs w:val="22"/>
          <w:lang w:val="nl-BE"/>
        </w:rPr>
        <w:t>je?</w:t>
      </w:r>
    </w:p>
    <w:p w14:paraId="64805280" w14:textId="29E9F110" w:rsidR="00B27A8E" w:rsidRDefault="00B27A8E" w:rsidP="00B27A8E">
      <w:pPr>
        <w:jc w:val="both"/>
        <w:rPr>
          <w:lang w:val="nl-BE"/>
        </w:rPr>
      </w:pPr>
    </w:p>
    <w:p w14:paraId="0ED1B042" w14:textId="2C2DA15E" w:rsidR="00B27A8E" w:rsidRDefault="00B27A8E" w:rsidP="00B27A8E">
      <w:pPr>
        <w:pStyle w:val="Lijstalinea"/>
        <w:numPr>
          <w:ilvl w:val="1"/>
          <w:numId w:val="6"/>
        </w:numPr>
        <w:ind w:left="709"/>
        <w:jc w:val="both"/>
        <w:rPr>
          <w:lang w:val="nl-BE"/>
        </w:rPr>
      </w:pPr>
      <w:r>
        <w:rPr>
          <w:lang w:val="nl-BE"/>
        </w:rPr>
        <w:t>Glazen</w:t>
      </w:r>
    </w:p>
    <w:p w14:paraId="22CCFC02" w14:textId="16DD19F4" w:rsidR="00D371CD" w:rsidRPr="00D371CD" w:rsidRDefault="00B27A8E" w:rsidP="00D371CD">
      <w:pPr>
        <w:pStyle w:val="Lijstalinea"/>
        <w:numPr>
          <w:ilvl w:val="1"/>
          <w:numId w:val="6"/>
        </w:numPr>
        <w:ind w:left="709"/>
        <w:jc w:val="both"/>
        <w:rPr>
          <w:lang w:val="nl-BE"/>
        </w:rPr>
      </w:pPr>
      <w:r>
        <w:rPr>
          <w:lang w:val="nl-BE"/>
        </w:rPr>
        <w:t>Herbruikbare bekers</w:t>
      </w:r>
    </w:p>
    <w:p w14:paraId="764C195F" w14:textId="25ABBAC5" w:rsidR="00D371CD" w:rsidRDefault="00D371CD" w:rsidP="00D371CD">
      <w:pPr>
        <w:jc w:val="both"/>
        <w:rPr>
          <w:lang w:val="nl-BE"/>
        </w:rPr>
      </w:pPr>
    </w:p>
    <w:p w14:paraId="3159CC8D" w14:textId="5245B215" w:rsidR="009B78C5" w:rsidRPr="00D371CD" w:rsidRDefault="00AC7912" w:rsidP="009B78C5">
      <w:pPr>
        <w:jc w:val="both"/>
        <w:rPr>
          <w:b/>
          <w:bCs/>
          <w:i/>
          <w:iCs/>
          <w:color w:val="006878"/>
          <w:sz w:val="24"/>
          <w:szCs w:val="22"/>
          <w:lang w:val="nl-BE"/>
        </w:rPr>
      </w:pPr>
      <w:r>
        <w:rPr>
          <w:b/>
          <w:bCs/>
          <w:i/>
          <w:iCs/>
          <w:color w:val="006878"/>
          <w:sz w:val="24"/>
          <w:szCs w:val="22"/>
          <w:lang w:val="nl-BE"/>
        </w:rPr>
        <w:t>Welke barvoorzien</w:t>
      </w:r>
      <w:r w:rsidR="002D4FA9">
        <w:rPr>
          <w:b/>
          <w:bCs/>
          <w:i/>
          <w:iCs/>
          <w:color w:val="006878"/>
          <w:sz w:val="24"/>
          <w:szCs w:val="22"/>
          <w:lang w:val="nl-BE"/>
        </w:rPr>
        <w:t>ing</w:t>
      </w:r>
      <w:r>
        <w:rPr>
          <w:b/>
          <w:bCs/>
          <w:i/>
          <w:iCs/>
          <w:color w:val="006878"/>
          <w:sz w:val="24"/>
          <w:szCs w:val="22"/>
          <w:lang w:val="nl-BE"/>
        </w:rPr>
        <w:t>?</w:t>
      </w:r>
    </w:p>
    <w:p w14:paraId="5D08FFAF" w14:textId="77777777" w:rsidR="009B78C5" w:rsidRDefault="009B78C5" w:rsidP="009B78C5">
      <w:pPr>
        <w:jc w:val="both"/>
        <w:rPr>
          <w:lang w:val="nl-BE"/>
        </w:rPr>
      </w:pPr>
    </w:p>
    <w:p w14:paraId="3D45BAD6" w14:textId="11FBCB04" w:rsidR="009B78C5" w:rsidRDefault="009B78C5" w:rsidP="009B78C5">
      <w:pPr>
        <w:pStyle w:val="Lijstalinea"/>
        <w:numPr>
          <w:ilvl w:val="1"/>
          <w:numId w:val="6"/>
        </w:numPr>
        <w:ind w:left="709"/>
        <w:jc w:val="both"/>
        <w:rPr>
          <w:lang w:val="nl-BE"/>
        </w:rPr>
      </w:pPr>
      <w:r>
        <w:rPr>
          <w:lang w:val="nl-BE"/>
        </w:rPr>
        <w:t>losstaande bar(s)</w:t>
      </w:r>
    </w:p>
    <w:p w14:paraId="371D6A8D" w14:textId="52CE4944" w:rsidR="009B78C5" w:rsidRDefault="009B78C5" w:rsidP="009B78C5">
      <w:pPr>
        <w:pStyle w:val="Lijstalinea"/>
        <w:numPr>
          <w:ilvl w:val="1"/>
          <w:numId w:val="6"/>
        </w:numPr>
        <w:ind w:left="709"/>
        <w:jc w:val="both"/>
        <w:rPr>
          <w:lang w:val="nl-BE"/>
        </w:rPr>
      </w:pPr>
      <w:r>
        <w:rPr>
          <w:lang w:val="nl-BE"/>
        </w:rPr>
        <w:t>een mobile unit(s)</w:t>
      </w:r>
    </w:p>
    <w:p w14:paraId="4EDD9B88" w14:textId="3955C605" w:rsidR="00DF3343" w:rsidRPr="000E342D" w:rsidRDefault="00DF3343" w:rsidP="009B78C5">
      <w:pPr>
        <w:pStyle w:val="Lijstalinea"/>
        <w:numPr>
          <w:ilvl w:val="1"/>
          <w:numId w:val="6"/>
        </w:numPr>
        <w:ind w:left="709"/>
        <w:jc w:val="both"/>
        <w:rPr>
          <w:lang w:val="nl-BE"/>
        </w:rPr>
      </w:pPr>
      <w:r w:rsidRPr="000E342D">
        <w:rPr>
          <w:lang w:val="nl-BE"/>
        </w:rPr>
        <w:t>vaste bar</w:t>
      </w:r>
    </w:p>
    <w:p w14:paraId="5F41FDB1" w14:textId="2F3E2C85" w:rsidR="009B78C5" w:rsidRDefault="009B78C5" w:rsidP="009B78C5">
      <w:pPr>
        <w:pStyle w:val="Lijstalinea"/>
        <w:numPr>
          <w:ilvl w:val="1"/>
          <w:numId w:val="6"/>
        </w:numPr>
        <w:ind w:left="709"/>
        <w:jc w:val="both"/>
        <w:rPr>
          <w:lang w:val="nl-BE"/>
        </w:rPr>
      </w:pPr>
      <w:r>
        <w:rPr>
          <w:lang w:val="nl-BE"/>
        </w:rPr>
        <w:t>geen</w:t>
      </w:r>
    </w:p>
    <w:p w14:paraId="2F14CCA4" w14:textId="26465EA2" w:rsidR="002D4FA9" w:rsidRPr="0057420B" w:rsidRDefault="009B78C5" w:rsidP="00D371CD">
      <w:pPr>
        <w:pStyle w:val="Lijstalinea"/>
        <w:numPr>
          <w:ilvl w:val="1"/>
          <w:numId w:val="6"/>
        </w:numPr>
        <w:ind w:left="709"/>
        <w:jc w:val="both"/>
        <w:rPr>
          <w:lang w:val="nl-BE"/>
        </w:rPr>
      </w:pPr>
      <w:r>
        <w:rPr>
          <w:lang w:val="nl-BE"/>
        </w:rPr>
        <w:t>andere: ……………………………………………………………………………………………………………………..</w:t>
      </w:r>
    </w:p>
    <w:p w14:paraId="0B32A6CA" w14:textId="77777777" w:rsidR="002D4FA9" w:rsidRPr="002D4FA9" w:rsidRDefault="002D4FA9" w:rsidP="00D371CD">
      <w:pPr>
        <w:jc w:val="both"/>
        <w:rPr>
          <w:sz w:val="24"/>
          <w:szCs w:val="22"/>
          <w:lang w:val="nl-BE"/>
        </w:rPr>
      </w:pPr>
    </w:p>
    <w:p w14:paraId="7B8B2270" w14:textId="4A36E86A" w:rsidR="00D371CD" w:rsidRPr="000E342D" w:rsidRDefault="00D371CD" w:rsidP="00D371CD">
      <w:pPr>
        <w:jc w:val="both"/>
        <w:rPr>
          <w:b/>
          <w:bCs/>
          <w:i/>
          <w:iCs/>
          <w:color w:val="006878"/>
          <w:sz w:val="24"/>
          <w:szCs w:val="22"/>
          <w:lang w:val="nl-BE"/>
        </w:rPr>
      </w:pPr>
      <w:r w:rsidRPr="000E342D">
        <w:rPr>
          <w:b/>
          <w:bCs/>
          <w:i/>
          <w:iCs/>
          <w:color w:val="006878"/>
          <w:sz w:val="24"/>
          <w:szCs w:val="22"/>
          <w:lang w:val="nl-BE"/>
        </w:rPr>
        <w:t xml:space="preserve">Bij </w:t>
      </w:r>
      <w:r w:rsidR="00CF02F6" w:rsidRPr="000E342D">
        <w:rPr>
          <w:b/>
          <w:bCs/>
          <w:i/>
          <w:iCs/>
          <w:color w:val="006878"/>
          <w:sz w:val="24"/>
          <w:szCs w:val="22"/>
          <w:lang w:val="nl-BE"/>
        </w:rPr>
        <w:t xml:space="preserve"> serveren</w:t>
      </w:r>
      <w:r w:rsidRPr="000E342D">
        <w:rPr>
          <w:b/>
          <w:bCs/>
          <w:i/>
          <w:iCs/>
          <w:color w:val="006878"/>
          <w:sz w:val="24"/>
          <w:szCs w:val="22"/>
          <w:lang w:val="nl-BE"/>
        </w:rPr>
        <w:t xml:space="preserve"> van eten, door wie wordt dit bereid?</w:t>
      </w:r>
    </w:p>
    <w:p w14:paraId="7E19DD6E" w14:textId="4150B7AD" w:rsidR="00D371CD" w:rsidRPr="000E342D" w:rsidRDefault="00D371CD" w:rsidP="00D371CD">
      <w:pPr>
        <w:jc w:val="both"/>
        <w:rPr>
          <w:lang w:val="nl-BE"/>
        </w:rPr>
      </w:pPr>
    </w:p>
    <w:p w14:paraId="5EDCC524" w14:textId="1A1DC10F" w:rsidR="00CF02F6" w:rsidRPr="000E342D" w:rsidRDefault="00D371CD" w:rsidP="00D371CD">
      <w:pPr>
        <w:pStyle w:val="Lijstalinea"/>
        <w:numPr>
          <w:ilvl w:val="1"/>
          <w:numId w:val="6"/>
        </w:numPr>
        <w:ind w:left="709"/>
        <w:jc w:val="both"/>
        <w:rPr>
          <w:lang w:val="nl-BE"/>
        </w:rPr>
      </w:pPr>
      <w:r w:rsidRPr="000E342D">
        <w:rPr>
          <w:lang w:val="nl-BE"/>
        </w:rPr>
        <w:t xml:space="preserve">Bereid </w:t>
      </w:r>
      <w:r w:rsidR="0061749C" w:rsidRPr="000E342D">
        <w:rPr>
          <w:lang w:val="nl-BE"/>
        </w:rPr>
        <w:t>door</w:t>
      </w:r>
      <w:r w:rsidR="00CF02F6" w:rsidRPr="000E342D">
        <w:rPr>
          <w:lang w:val="nl-BE"/>
        </w:rPr>
        <w:t xml:space="preserve"> de aanvrager – Toelating FAVV moet worden gevoegd bij de aanvraag</w:t>
      </w:r>
    </w:p>
    <w:p w14:paraId="50A34548" w14:textId="2F076048" w:rsidR="00D371CD" w:rsidRPr="000E342D" w:rsidRDefault="00CF02F6" w:rsidP="00D371CD">
      <w:pPr>
        <w:pStyle w:val="Lijstalinea"/>
        <w:numPr>
          <w:ilvl w:val="1"/>
          <w:numId w:val="6"/>
        </w:numPr>
        <w:ind w:left="709"/>
        <w:jc w:val="both"/>
        <w:rPr>
          <w:lang w:val="nl-BE"/>
        </w:rPr>
      </w:pPr>
      <w:r w:rsidRPr="000E342D">
        <w:rPr>
          <w:lang w:val="nl-BE"/>
        </w:rPr>
        <w:t>Bereid door een derde:</w:t>
      </w:r>
      <w:r w:rsidR="00D371CD" w:rsidRPr="000E342D">
        <w:rPr>
          <w:lang w:val="nl-BE"/>
        </w:rPr>
        <w:tab/>
      </w:r>
    </w:p>
    <w:p w14:paraId="36C15988" w14:textId="6DA3CB54" w:rsidR="00D371CD" w:rsidRPr="00D371CD" w:rsidRDefault="00D371CD" w:rsidP="00D371CD">
      <w:pPr>
        <w:spacing w:line="360" w:lineRule="auto"/>
        <w:ind w:left="709"/>
        <w:jc w:val="both"/>
        <w:rPr>
          <w:u w:val="single"/>
          <w:lang w:val="nl-BE"/>
        </w:rPr>
      </w:pPr>
      <w:r>
        <w:rPr>
          <w:lang w:val="nl-BE"/>
        </w:rPr>
        <w:t>Naam</w:t>
      </w:r>
      <w:r w:rsidR="0061749C">
        <w:rPr>
          <w:lang w:val="nl-BE"/>
        </w:rPr>
        <w:t xml:space="preserve"> </w:t>
      </w:r>
      <w:r w:rsidR="009C3BAD">
        <w:rPr>
          <w:lang w:val="nl-BE"/>
        </w:rPr>
        <w:t xml:space="preserve">initiatiefnemer/ </w:t>
      </w:r>
      <w:r w:rsidR="0061749C">
        <w:rPr>
          <w:lang w:val="nl-BE"/>
        </w:rPr>
        <w:t>traiteur/zaak</w:t>
      </w:r>
      <w:r>
        <w:rPr>
          <w:lang w:val="nl-BE"/>
        </w:rPr>
        <w:t xml:space="preserve">: </w:t>
      </w:r>
      <w:r w:rsidR="0061749C">
        <w:rPr>
          <w:lang w:val="nl-BE"/>
        </w:rPr>
        <w:t>…………………………………………………</w:t>
      </w:r>
      <w:r w:rsidR="009C3BAD">
        <w:rPr>
          <w:lang w:val="nl-BE"/>
        </w:rPr>
        <w:t>..</w:t>
      </w:r>
      <w:r w:rsidR="0061749C">
        <w:rPr>
          <w:lang w:val="nl-BE"/>
        </w:rPr>
        <w:t>……………………..</w:t>
      </w:r>
    </w:p>
    <w:p w14:paraId="5D718733" w14:textId="0728FE2C" w:rsidR="00D371CD" w:rsidRDefault="00D371CD" w:rsidP="00D371CD">
      <w:pPr>
        <w:spacing w:line="360" w:lineRule="auto"/>
        <w:ind w:left="709"/>
        <w:jc w:val="both"/>
        <w:rPr>
          <w:lang w:val="nl-BE"/>
        </w:rPr>
      </w:pPr>
      <w:r>
        <w:rPr>
          <w:lang w:val="nl-BE"/>
        </w:rPr>
        <w:t xml:space="preserve">Ondernemingsnummer: </w:t>
      </w:r>
      <w:r w:rsidR="0061749C">
        <w:rPr>
          <w:lang w:val="nl-BE"/>
        </w:rPr>
        <w:t>……………………………………………………………………………………………….</w:t>
      </w:r>
    </w:p>
    <w:p w14:paraId="4AAB9DE6" w14:textId="4A08ACE7" w:rsidR="0061749C" w:rsidRDefault="0061749C" w:rsidP="00D371CD">
      <w:pPr>
        <w:spacing w:line="360" w:lineRule="auto"/>
        <w:ind w:left="709"/>
        <w:jc w:val="both"/>
        <w:rPr>
          <w:lang w:val="nl-BE"/>
        </w:rPr>
      </w:pPr>
      <w:r>
        <w:rPr>
          <w:lang w:val="nl-BE"/>
        </w:rPr>
        <w:t>Melding FAVV: ……………………………………………………………………………………………………………..</w:t>
      </w:r>
    </w:p>
    <w:p w14:paraId="1ABB1523" w14:textId="22DFDCB4" w:rsidR="00D371CD" w:rsidRDefault="00D371CD" w:rsidP="00D371CD">
      <w:pPr>
        <w:spacing w:line="360" w:lineRule="auto"/>
        <w:ind w:left="709"/>
        <w:jc w:val="both"/>
        <w:rPr>
          <w:lang w:val="nl-BE"/>
        </w:rPr>
      </w:pPr>
      <w:r>
        <w:rPr>
          <w:lang w:val="nl-BE"/>
        </w:rPr>
        <w:t>Adres:</w:t>
      </w:r>
      <w:r w:rsidR="0061749C">
        <w:rPr>
          <w:lang w:val="nl-BE"/>
        </w:rPr>
        <w:t xml:space="preserve"> …………………………………………………………………………………………………………………………..</w:t>
      </w:r>
    </w:p>
    <w:p w14:paraId="6DDC8C70" w14:textId="1FBAA3EA" w:rsidR="00D371CD" w:rsidRPr="00D371CD" w:rsidRDefault="00D371CD" w:rsidP="00D371CD">
      <w:pPr>
        <w:spacing w:line="360" w:lineRule="auto"/>
        <w:ind w:left="709"/>
        <w:jc w:val="both"/>
        <w:rPr>
          <w:u w:val="single"/>
          <w:lang w:val="nl-BE"/>
        </w:rPr>
      </w:pPr>
      <w:r>
        <w:rPr>
          <w:lang w:val="nl-BE"/>
        </w:rPr>
        <w:t xml:space="preserve">Telefoon: </w:t>
      </w:r>
      <w:r w:rsidR="0061749C">
        <w:rPr>
          <w:lang w:val="nl-BE"/>
        </w:rPr>
        <w:t>………………………………………………………………………………………………………………………</w:t>
      </w:r>
    </w:p>
    <w:p w14:paraId="4842E49D" w14:textId="494945A8" w:rsidR="00D371CD" w:rsidRPr="00D371CD" w:rsidRDefault="00D371CD" w:rsidP="00D371CD">
      <w:pPr>
        <w:jc w:val="both"/>
        <w:rPr>
          <w:u w:val="single"/>
          <w:lang w:val="nl-BE"/>
        </w:rPr>
      </w:pPr>
    </w:p>
    <w:p w14:paraId="5BB03FF3" w14:textId="3A5BE5C5" w:rsidR="00D371CD" w:rsidRDefault="009C3BAD" w:rsidP="00431123">
      <w:pPr>
        <w:pStyle w:val="Lijstalinea"/>
        <w:numPr>
          <w:ilvl w:val="1"/>
          <w:numId w:val="6"/>
        </w:numPr>
        <w:ind w:left="851"/>
        <w:jc w:val="both"/>
        <w:rPr>
          <w:lang w:val="nl-BE"/>
        </w:rPr>
      </w:pPr>
      <w:r w:rsidRPr="009C3BAD">
        <w:rPr>
          <w:lang w:val="nl-BE"/>
        </w:rPr>
        <w:t xml:space="preserve">Omschrijving </w:t>
      </w:r>
      <w:r w:rsidR="00D371CD" w:rsidRPr="009C3BAD">
        <w:rPr>
          <w:lang w:val="nl-BE"/>
        </w:rPr>
        <w:t xml:space="preserve">voedingswaren: </w:t>
      </w:r>
      <w:r>
        <w:rPr>
          <w:lang w:val="nl-BE"/>
        </w:rPr>
        <w:t>……………………………………………………………………………………..</w:t>
      </w:r>
    </w:p>
    <w:p w14:paraId="728A7E0A" w14:textId="2F76B34A" w:rsidR="009C3BAD" w:rsidRPr="009C3BAD" w:rsidRDefault="009C3BAD" w:rsidP="009C3BAD">
      <w:pPr>
        <w:ind w:left="3544"/>
        <w:jc w:val="both"/>
        <w:rPr>
          <w:lang w:val="nl-BE"/>
        </w:rPr>
      </w:pPr>
      <w:r>
        <w:rPr>
          <w:lang w:val="nl-BE"/>
        </w:rPr>
        <w:t>……………………………………………………………………………………..</w:t>
      </w:r>
    </w:p>
    <w:p w14:paraId="7D360F90" w14:textId="33F1AD2D" w:rsidR="00D371CD" w:rsidRDefault="00D371CD" w:rsidP="00D371CD">
      <w:pPr>
        <w:pStyle w:val="Lijstalinea"/>
        <w:ind w:left="851"/>
        <w:jc w:val="both"/>
        <w:rPr>
          <w:lang w:val="nl-BE"/>
        </w:rPr>
      </w:pPr>
    </w:p>
    <w:p w14:paraId="00756634" w14:textId="63926C8D" w:rsidR="00D371CD" w:rsidRDefault="009C3BAD" w:rsidP="009C3BAD">
      <w:pPr>
        <w:pStyle w:val="Lijstalinea"/>
        <w:numPr>
          <w:ilvl w:val="1"/>
          <w:numId w:val="6"/>
        </w:numPr>
        <w:spacing w:line="276" w:lineRule="auto"/>
        <w:ind w:left="851"/>
        <w:rPr>
          <w:lang w:val="nl-BE"/>
        </w:rPr>
      </w:pPr>
      <w:r>
        <w:rPr>
          <w:lang w:val="nl-BE"/>
        </w:rPr>
        <w:t>G</w:t>
      </w:r>
      <w:r w:rsidR="00D371CD">
        <w:rPr>
          <w:lang w:val="nl-BE"/>
        </w:rPr>
        <w:t>ebruik van elektrisch vuur</w:t>
      </w:r>
      <w:r>
        <w:rPr>
          <w:lang w:val="nl-BE"/>
        </w:rPr>
        <w:t xml:space="preserve">: </w:t>
      </w:r>
      <w:r w:rsidR="00300077">
        <w:rPr>
          <w:lang w:val="nl-BE"/>
        </w:rPr>
        <w:t>a</w:t>
      </w:r>
      <w:r>
        <w:rPr>
          <w:lang w:val="nl-BE"/>
        </w:rPr>
        <w:t>antal: ……………………..</w:t>
      </w:r>
    </w:p>
    <w:p w14:paraId="289DCA67" w14:textId="68998191" w:rsidR="00300077" w:rsidRDefault="00300077" w:rsidP="009C3BAD">
      <w:pPr>
        <w:pStyle w:val="Lijstalinea"/>
        <w:numPr>
          <w:ilvl w:val="1"/>
          <w:numId w:val="6"/>
        </w:numPr>
        <w:spacing w:line="276" w:lineRule="auto"/>
        <w:ind w:left="851"/>
        <w:rPr>
          <w:lang w:val="nl-BE"/>
        </w:rPr>
      </w:pPr>
      <w:r>
        <w:rPr>
          <w:lang w:val="nl-BE"/>
        </w:rPr>
        <w:t>Gebruik van een elektrische oven: aantal:……………..</w:t>
      </w:r>
    </w:p>
    <w:p w14:paraId="268254B6" w14:textId="5D9B6FA3" w:rsidR="00D371CD" w:rsidRDefault="009C3BAD" w:rsidP="000010AD">
      <w:pPr>
        <w:pStyle w:val="Lijstalinea"/>
        <w:numPr>
          <w:ilvl w:val="1"/>
          <w:numId w:val="6"/>
        </w:numPr>
        <w:spacing w:after="0"/>
        <w:ind w:left="850" w:hanging="357"/>
        <w:jc w:val="both"/>
        <w:rPr>
          <w:lang w:val="nl-BE"/>
        </w:rPr>
      </w:pPr>
      <w:r>
        <w:rPr>
          <w:lang w:val="nl-BE"/>
        </w:rPr>
        <w:t xml:space="preserve">Gebruik van </w:t>
      </w:r>
      <w:r w:rsidR="00D371CD">
        <w:rPr>
          <w:lang w:val="nl-BE"/>
        </w:rPr>
        <w:t>gasinstallatie</w:t>
      </w:r>
      <w:r>
        <w:rPr>
          <w:lang w:val="nl-BE"/>
        </w:rPr>
        <w:t xml:space="preserve">: </w:t>
      </w:r>
      <w:r w:rsidR="00300077">
        <w:rPr>
          <w:lang w:val="nl-BE"/>
        </w:rPr>
        <w:t>a</w:t>
      </w:r>
      <w:r>
        <w:rPr>
          <w:lang w:val="nl-BE"/>
        </w:rPr>
        <w:t>antal: ………………</w:t>
      </w:r>
      <w:r w:rsidR="00300077">
        <w:rPr>
          <w:lang w:val="nl-BE"/>
        </w:rPr>
        <w:t>…</w:t>
      </w:r>
      <w:r>
        <w:rPr>
          <w:lang w:val="nl-BE"/>
        </w:rPr>
        <w:t>……..</w:t>
      </w:r>
    </w:p>
    <w:p w14:paraId="144C3B4D" w14:textId="5EDDB7F9" w:rsidR="002D4FA9" w:rsidRDefault="002D4FA9" w:rsidP="000010AD">
      <w:pPr>
        <w:pStyle w:val="Lijstalinea"/>
        <w:numPr>
          <w:ilvl w:val="1"/>
          <w:numId w:val="6"/>
        </w:numPr>
        <w:spacing w:after="0"/>
        <w:ind w:left="850" w:hanging="357"/>
        <w:jc w:val="both"/>
        <w:rPr>
          <w:lang w:val="nl-BE"/>
        </w:rPr>
      </w:pPr>
      <w:r>
        <w:rPr>
          <w:lang w:val="nl-BE"/>
        </w:rPr>
        <w:t>Gebruik van BBQ toestel</w:t>
      </w:r>
    </w:p>
    <w:p w14:paraId="5F266DFB" w14:textId="31F2A25A" w:rsidR="000010AD" w:rsidRPr="00D371CD" w:rsidRDefault="000010AD" w:rsidP="003F043D">
      <w:pPr>
        <w:pStyle w:val="Lijstalinea"/>
        <w:numPr>
          <w:ilvl w:val="1"/>
          <w:numId w:val="6"/>
        </w:numPr>
        <w:spacing w:line="360" w:lineRule="auto"/>
        <w:ind w:left="851"/>
        <w:jc w:val="both"/>
        <w:rPr>
          <w:lang w:val="nl-BE"/>
        </w:rPr>
      </w:pPr>
      <w:r>
        <w:rPr>
          <w:lang w:val="nl-BE"/>
        </w:rPr>
        <w:t>Niet van toepassing</w:t>
      </w:r>
    </w:p>
    <w:p w14:paraId="19F8A37E" w14:textId="3192B1A1" w:rsidR="00D371CD" w:rsidRDefault="00D371CD" w:rsidP="00431123">
      <w:pPr>
        <w:pStyle w:val="Lijstalinea"/>
        <w:numPr>
          <w:ilvl w:val="0"/>
          <w:numId w:val="6"/>
        </w:numPr>
        <w:spacing w:before="0" w:after="0" w:line="276" w:lineRule="auto"/>
        <w:ind w:left="425" w:hanging="357"/>
        <w:jc w:val="both"/>
        <w:rPr>
          <w:b/>
          <w:bCs/>
          <w:color w:val="006878"/>
          <w:lang w:val="nl-BE"/>
        </w:rPr>
      </w:pPr>
      <w:r w:rsidRPr="00A35AAC">
        <w:rPr>
          <w:b/>
          <w:bCs/>
          <w:color w:val="006878"/>
          <w:lang w:val="nl-BE"/>
        </w:rPr>
        <w:t xml:space="preserve">Vermijd het gebruik van frietketels en gasinstallaties in gesloten ruimtes. </w:t>
      </w:r>
    </w:p>
    <w:p w14:paraId="63B53664" w14:textId="77777777" w:rsidR="00A35AAC" w:rsidRPr="00A35AAC" w:rsidRDefault="00A35AAC" w:rsidP="00A35AAC">
      <w:pPr>
        <w:spacing w:before="0" w:after="0" w:line="276" w:lineRule="auto"/>
        <w:jc w:val="both"/>
        <w:rPr>
          <w:b/>
          <w:bCs/>
          <w:color w:val="006878"/>
          <w:lang w:val="nl-BE"/>
        </w:rPr>
      </w:pPr>
    </w:p>
    <w:p w14:paraId="7B9A8C46" w14:textId="2196CD9C" w:rsidR="00CC7E62" w:rsidRDefault="00B151E7" w:rsidP="003526C2">
      <w:pPr>
        <w:spacing w:before="0" w:after="160" w:line="259" w:lineRule="auto"/>
        <w:rPr>
          <w:b/>
          <w:bCs/>
          <w:color w:val="006878"/>
          <w:sz w:val="32"/>
          <w:szCs w:val="28"/>
          <w:lang w:val="nl-BE"/>
        </w:rPr>
      </w:pPr>
      <w:r w:rsidRPr="00B151E7">
        <w:rPr>
          <w:b/>
          <w:bCs/>
          <w:color w:val="006878"/>
          <w:sz w:val="32"/>
          <w:szCs w:val="28"/>
          <w:lang w:val="nl-BE"/>
        </w:rPr>
        <w:t xml:space="preserve">Deel </w:t>
      </w:r>
      <w:r>
        <w:rPr>
          <w:b/>
          <w:bCs/>
          <w:color w:val="006878"/>
          <w:sz w:val="32"/>
          <w:szCs w:val="28"/>
          <w:lang w:val="nl-BE"/>
        </w:rPr>
        <w:t>6</w:t>
      </w:r>
      <w:r w:rsidRPr="00B151E7">
        <w:rPr>
          <w:b/>
          <w:bCs/>
          <w:color w:val="006878"/>
          <w:sz w:val="32"/>
          <w:szCs w:val="28"/>
          <w:lang w:val="nl-BE"/>
        </w:rPr>
        <w:t>:</w:t>
      </w:r>
      <w:r w:rsidRPr="00B151E7">
        <w:rPr>
          <w:b/>
          <w:bCs/>
          <w:color w:val="006878"/>
          <w:sz w:val="32"/>
          <w:szCs w:val="28"/>
          <w:lang w:val="nl-BE"/>
        </w:rPr>
        <w:tab/>
      </w:r>
      <w:r>
        <w:rPr>
          <w:b/>
          <w:bCs/>
          <w:color w:val="006878"/>
          <w:sz w:val="32"/>
          <w:szCs w:val="28"/>
          <w:lang w:val="nl-BE"/>
        </w:rPr>
        <w:t>Veiligheid</w:t>
      </w:r>
    </w:p>
    <w:p w14:paraId="0500998C" w14:textId="639F6B47" w:rsidR="00CC7E62" w:rsidRDefault="00CC7E62" w:rsidP="00807CFF">
      <w:pPr>
        <w:spacing w:before="0" w:after="0"/>
        <w:jc w:val="both"/>
        <w:rPr>
          <w:lang w:val="nl-BE"/>
        </w:rPr>
      </w:pPr>
    </w:p>
    <w:p w14:paraId="2EE9BE93" w14:textId="77777777" w:rsidR="009B78C5" w:rsidRPr="0091073A" w:rsidRDefault="009B78C5" w:rsidP="009B78C5">
      <w:pPr>
        <w:jc w:val="both"/>
        <w:rPr>
          <w:b/>
          <w:bCs/>
          <w:i/>
          <w:iCs/>
          <w:color w:val="006878"/>
          <w:sz w:val="24"/>
          <w:szCs w:val="22"/>
          <w:lang w:val="nl-BE"/>
        </w:rPr>
      </w:pPr>
      <w:r w:rsidRPr="0091073A">
        <w:rPr>
          <w:b/>
          <w:bCs/>
          <w:i/>
          <w:iCs/>
          <w:color w:val="006878"/>
          <w:sz w:val="24"/>
          <w:szCs w:val="22"/>
          <w:lang w:val="nl-BE"/>
        </w:rPr>
        <w:t>Waar kunnen bezoekers parkeren?</w:t>
      </w:r>
    </w:p>
    <w:p w14:paraId="5840E90A" w14:textId="77777777" w:rsidR="009B78C5" w:rsidRDefault="009B78C5" w:rsidP="009B78C5">
      <w:pPr>
        <w:jc w:val="both"/>
        <w:rPr>
          <w:lang w:val="nl-BE"/>
        </w:rPr>
      </w:pPr>
    </w:p>
    <w:p w14:paraId="4D390417" w14:textId="77777777" w:rsidR="009B78C5" w:rsidRDefault="009B78C5" w:rsidP="009B78C5">
      <w:pPr>
        <w:pStyle w:val="Lijstalinea"/>
        <w:numPr>
          <w:ilvl w:val="0"/>
          <w:numId w:val="4"/>
        </w:numPr>
        <w:jc w:val="both"/>
        <w:rPr>
          <w:lang w:val="nl-BE"/>
        </w:rPr>
      </w:pPr>
      <w:r>
        <w:rPr>
          <w:lang w:val="nl-BE"/>
        </w:rPr>
        <w:t>Openbare parkeerplaatsen</w:t>
      </w:r>
    </w:p>
    <w:p w14:paraId="1F5ECFEF" w14:textId="77777777" w:rsidR="009B78C5" w:rsidRDefault="009B78C5" w:rsidP="009B78C5">
      <w:pPr>
        <w:pStyle w:val="Lijstalinea"/>
        <w:numPr>
          <w:ilvl w:val="1"/>
          <w:numId w:val="4"/>
        </w:numPr>
        <w:spacing w:line="360" w:lineRule="auto"/>
        <w:jc w:val="both"/>
        <w:rPr>
          <w:lang w:val="nl-BE"/>
        </w:rPr>
      </w:pPr>
      <w:r>
        <w:rPr>
          <w:lang w:val="nl-BE"/>
        </w:rPr>
        <w:t>Locatie: …………………………………………………………………………………………………………….</w:t>
      </w:r>
    </w:p>
    <w:p w14:paraId="135BB4AE" w14:textId="77777777" w:rsidR="009B78C5" w:rsidRDefault="009B78C5" w:rsidP="009B78C5">
      <w:pPr>
        <w:pStyle w:val="Lijstalinea"/>
        <w:numPr>
          <w:ilvl w:val="1"/>
          <w:numId w:val="4"/>
        </w:numPr>
        <w:spacing w:line="360" w:lineRule="auto"/>
        <w:jc w:val="both"/>
        <w:rPr>
          <w:lang w:val="nl-BE"/>
        </w:rPr>
      </w:pPr>
      <w:r>
        <w:rPr>
          <w:lang w:val="nl-BE"/>
        </w:rPr>
        <w:lastRenderedPageBreak/>
        <w:t>Aantal parkeerplaatsen: ……………………………………………………………………………………</w:t>
      </w:r>
    </w:p>
    <w:p w14:paraId="402F3B2C" w14:textId="77777777" w:rsidR="009B78C5" w:rsidRDefault="009B78C5" w:rsidP="009B78C5">
      <w:pPr>
        <w:pStyle w:val="Lijstalinea"/>
        <w:numPr>
          <w:ilvl w:val="0"/>
          <w:numId w:val="4"/>
        </w:numPr>
        <w:jc w:val="both"/>
        <w:rPr>
          <w:lang w:val="nl-BE"/>
        </w:rPr>
      </w:pPr>
      <w:r>
        <w:rPr>
          <w:lang w:val="nl-BE"/>
        </w:rPr>
        <w:t>Private parkeerzones</w:t>
      </w:r>
    </w:p>
    <w:p w14:paraId="6EFDD728" w14:textId="77777777" w:rsidR="009B78C5" w:rsidRDefault="009B78C5" w:rsidP="009B78C5">
      <w:pPr>
        <w:pStyle w:val="Lijstalinea"/>
        <w:numPr>
          <w:ilvl w:val="1"/>
          <w:numId w:val="4"/>
        </w:numPr>
        <w:spacing w:line="360" w:lineRule="auto"/>
        <w:jc w:val="both"/>
        <w:rPr>
          <w:lang w:val="nl-BE"/>
        </w:rPr>
      </w:pPr>
      <w:r>
        <w:rPr>
          <w:lang w:val="nl-BE"/>
        </w:rPr>
        <w:t>Locatie: ……………………………………………………………………………………………………………..</w:t>
      </w:r>
    </w:p>
    <w:p w14:paraId="1B340103" w14:textId="77777777" w:rsidR="009B78C5" w:rsidRDefault="009B78C5" w:rsidP="009B78C5">
      <w:pPr>
        <w:pStyle w:val="Lijstalinea"/>
        <w:numPr>
          <w:ilvl w:val="1"/>
          <w:numId w:val="4"/>
        </w:numPr>
        <w:spacing w:line="360" w:lineRule="auto"/>
        <w:jc w:val="both"/>
        <w:rPr>
          <w:lang w:val="nl-BE"/>
        </w:rPr>
      </w:pPr>
      <w:r>
        <w:rPr>
          <w:lang w:val="nl-BE"/>
        </w:rPr>
        <w:t>Aantal parkeerplaatsen: …………………………………………………………………………………….</w:t>
      </w:r>
    </w:p>
    <w:p w14:paraId="344BD99A" w14:textId="77777777" w:rsidR="00CC1F74" w:rsidRPr="0091073A" w:rsidRDefault="00CC1F74" w:rsidP="009B78C5">
      <w:pPr>
        <w:jc w:val="both"/>
        <w:rPr>
          <w:color w:val="006878"/>
          <w:lang w:val="nl-BE"/>
        </w:rPr>
      </w:pPr>
    </w:p>
    <w:p w14:paraId="69FE048E" w14:textId="77777777" w:rsidR="009B78C5" w:rsidRDefault="009B78C5" w:rsidP="00807CFF">
      <w:pPr>
        <w:spacing w:before="0" w:after="0"/>
        <w:jc w:val="both"/>
        <w:rPr>
          <w:lang w:val="nl-BE"/>
        </w:rPr>
      </w:pPr>
    </w:p>
    <w:p w14:paraId="59F543D5" w14:textId="6AD08C43" w:rsidR="00492307" w:rsidRDefault="00492307" w:rsidP="00492307">
      <w:pPr>
        <w:jc w:val="both"/>
        <w:rPr>
          <w:lang w:val="nl-BE"/>
        </w:rPr>
      </w:pPr>
      <w:r w:rsidRPr="00B151E7">
        <w:rPr>
          <w:b/>
          <w:bCs/>
          <w:color w:val="006878"/>
          <w:sz w:val="32"/>
          <w:szCs w:val="28"/>
          <w:lang w:val="nl-BE"/>
        </w:rPr>
        <w:t xml:space="preserve">Deel </w:t>
      </w:r>
      <w:r w:rsidR="0093639B">
        <w:rPr>
          <w:b/>
          <w:bCs/>
          <w:color w:val="006878"/>
          <w:sz w:val="32"/>
          <w:szCs w:val="28"/>
          <w:lang w:val="nl-BE"/>
        </w:rPr>
        <w:t>7</w:t>
      </w:r>
      <w:r w:rsidRPr="00B151E7">
        <w:rPr>
          <w:b/>
          <w:bCs/>
          <w:color w:val="006878"/>
          <w:sz w:val="32"/>
          <w:szCs w:val="28"/>
          <w:lang w:val="nl-BE"/>
        </w:rPr>
        <w:t>:</w:t>
      </w:r>
      <w:r w:rsidRPr="00B151E7">
        <w:rPr>
          <w:b/>
          <w:bCs/>
          <w:color w:val="006878"/>
          <w:sz w:val="32"/>
          <w:szCs w:val="28"/>
          <w:lang w:val="nl-BE"/>
        </w:rPr>
        <w:tab/>
      </w:r>
      <w:r>
        <w:rPr>
          <w:b/>
          <w:bCs/>
          <w:color w:val="006878"/>
          <w:sz w:val="32"/>
          <w:szCs w:val="28"/>
          <w:lang w:val="nl-BE"/>
        </w:rPr>
        <w:t>Verzekering</w:t>
      </w:r>
    </w:p>
    <w:p w14:paraId="399EEC3A" w14:textId="3A718013" w:rsidR="004F02C2" w:rsidRDefault="008526E6">
      <w:pPr>
        <w:spacing w:before="0" w:after="160" w:line="259" w:lineRule="auto"/>
        <w:rPr>
          <w:lang w:val="nl-BE"/>
        </w:rPr>
      </w:pPr>
      <w:r w:rsidRPr="000E342D">
        <w:rPr>
          <w:lang w:val="nl-BE"/>
        </w:rPr>
        <w:t>Bij de aanvraag moet</w:t>
      </w:r>
      <w:r w:rsidR="000E342D">
        <w:rPr>
          <w:lang w:val="nl-BE"/>
        </w:rPr>
        <w:t>en de</w:t>
      </w:r>
      <w:r w:rsidRPr="000E342D">
        <w:rPr>
          <w:lang w:val="nl-BE"/>
        </w:rPr>
        <w:t xml:space="preserve"> geldig</w:t>
      </w:r>
      <w:r w:rsidR="000E342D">
        <w:rPr>
          <w:lang w:val="nl-BE"/>
        </w:rPr>
        <w:t>e</w:t>
      </w:r>
      <w:r w:rsidRPr="000E342D">
        <w:rPr>
          <w:lang w:val="nl-BE"/>
        </w:rPr>
        <w:t xml:space="preserve"> verzekeringsattest</w:t>
      </w:r>
      <w:r w:rsidR="000E342D">
        <w:rPr>
          <w:lang w:val="nl-BE"/>
        </w:rPr>
        <w:t>en</w:t>
      </w:r>
      <w:r w:rsidRPr="000E342D">
        <w:rPr>
          <w:lang w:val="nl-BE"/>
        </w:rPr>
        <w:t xml:space="preserve"> worden toegevoegd.</w:t>
      </w:r>
    </w:p>
    <w:p w14:paraId="2311232A" w14:textId="77777777" w:rsidR="002052FD" w:rsidRDefault="002052FD" w:rsidP="004F02C2">
      <w:pPr>
        <w:jc w:val="both"/>
        <w:rPr>
          <w:b/>
          <w:bCs/>
          <w:color w:val="006878"/>
          <w:sz w:val="32"/>
          <w:szCs w:val="28"/>
          <w:lang w:val="nl-BE"/>
        </w:rPr>
      </w:pPr>
    </w:p>
    <w:p w14:paraId="34093B5C" w14:textId="0A9F79D2" w:rsidR="004F02C2" w:rsidRDefault="004F02C2" w:rsidP="004F02C2">
      <w:pPr>
        <w:jc w:val="both"/>
        <w:rPr>
          <w:lang w:val="nl-BE"/>
        </w:rPr>
      </w:pPr>
      <w:r w:rsidRPr="00B151E7">
        <w:rPr>
          <w:b/>
          <w:bCs/>
          <w:color w:val="006878"/>
          <w:sz w:val="32"/>
          <w:szCs w:val="28"/>
          <w:lang w:val="nl-BE"/>
        </w:rPr>
        <w:t xml:space="preserve">Deel </w:t>
      </w:r>
      <w:r w:rsidR="00F92D24">
        <w:rPr>
          <w:b/>
          <w:bCs/>
          <w:color w:val="006878"/>
          <w:sz w:val="32"/>
          <w:szCs w:val="28"/>
          <w:lang w:val="nl-BE"/>
        </w:rPr>
        <w:t>8</w:t>
      </w:r>
      <w:r w:rsidRPr="00B151E7">
        <w:rPr>
          <w:b/>
          <w:bCs/>
          <w:color w:val="006878"/>
          <w:sz w:val="32"/>
          <w:szCs w:val="28"/>
          <w:lang w:val="nl-BE"/>
        </w:rPr>
        <w:t>:</w:t>
      </w:r>
      <w:r w:rsidRPr="00B151E7">
        <w:rPr>
          <w:b/>
          <w:bCs/>
          <w:color w:val="006878"/>
          <w:sz w:val="32"/>
          <w:szCs w:val="28"/>
          <w:lang w:val="nl-BE"/>
        </w:rPr>
        <w:tab/>
      </w:r>
      <w:r>
        <w:rPr>
          <w:b/>
          <w:bCs/>
          <w:color w:val="006878"/>
          <w:sz w:val="32"/>
          <w:szCs w:val="28"/>
          <w:lang w:val="nl-BE"/>
        </w:rPr>
        <w:t>Afval</w:t>
      </w:r>
    </w:p>
    <w:p w14:paraId="4903DB84" w14:textId="5DF68E55" w:rsidR="004F02C2" w:rsidRDefault="004F02C2" w:rsidP="00492307">
      <w:pPr>
        <w:jc w:val="both"/>
        <w:rPr>
          <w:lang w:val="nl-BE"/>
        </w:rPr>
      </w:pPr>
    </w:p>
    <w:p w14:paraId="3B9505AE" w14:textId="3E8A7F47" w:rsidR="004B116C" w:rsidRDefault="002052FD" w:rsidP="003F043D">
      <w:pPr>
        <w:spacing w:before="0" w:after="0"/>
        <w:jc w:val="both"/>
        <w:rPr>
          <w:lang w:val="nl-BE"/>
        </w:rPr>
      </w:pPr>
      <w:r w:rsidRPr="002052FD">
        <w:rPr>
          <w:lang w:val="nl-BE"/>
        </w:rPr>
        <w:t>Indien de locatie van de pop-up zich te velde, (deels) in openlucht (</w:t>
      </w:r>
      <w:proofErr w:type="spellStart"/>
      <w:r w:rsidRPr="002052FD">
        <w:rPr>
          <w:lang w:val="nl-BE"/>
        </w:rPr>
        <w:t>bvb</w:t>
      </w:r>
      <w:proofErr w:type="spellEnd"/>
      <w:r w:rsidRPr="002052FD">
        <w:rPr>
          <w:lang w:val="nl-BE"/>
        </w:rPr>
        <w:t xml:space="preserve"> zomerbar) of op het openbaar domein bevindt zorgt de initiatiefnemer voor een propere omgeving. De initiatiefnemer staat in voor het sorteren van de afval en het tijdig klaarzetten voor afhaling. De kosten worden gedragen door de initiatiefnemer.</w:t>
      </w:r>
    </w:p>
    <w:p w14:paraId="7F9A6330" w14:textId="1F6CB32C" w:rsidR="0093639B" w:rsidRPr="004B116C" w:rsidRDefault="0093639B" w:rsidP="003F043D">
      <w:pPr>
        <w:spacing w:before="0" w:after="0"/>
        <w:jc w:val="both"/>
        <w:rPr>
          <w:lang w:val="nl-BE"/>
        </w:rPr>
      </w:pPr>
    </w:p>
    <w:p w14:paraId="3100B7B1" w14:textId="72849E21" w:rsidR="00CC7E62" w:rsidRDefault="00CC7E62" w:rsidP="003F043D">
      <w:pPr>
        <w:spacing w:before="0" w:after="0" w:line="276" w:lineRule="auto"/>
        <w:ind w:left="-142"/>
        <w:jc w:val="both"/>
        <w:rPr>
          <w:sz w:val="16"/>
          <w:szCs w:val="14"/>
          <w:lang w:val="nl-BE"/>
        </w:rPr>
      </w:pPr>
    </w:p>
    <w:p w14:paraId="4DC712EE" w14:textId="4C14F8C0" w:rsidR="003F043D" w:rsidRDefault="003F043D" w:rsidP="003F043D">
      <w:pPr>
        <w:spacing w:before="0" w:after="0"/>
        <w:jc w:val="both"/>
        <w:rPr>
          <w:b/>
          <w:bCs/>
          <w:color w:val="006878"/>
          <w:sz w:val="32"/>
          <w:szCs w:val="28"/>
          <w:lang w:val="nl-BE"/>
        </w:rPr>
      </w:pPr>
      <w:r w:rsidRPr="00B151E7">
        <w:rPr>
          <w:b/>
          <w:bCs/>
          <w:color w:val="006878"/>
          <w:sz w:val="32"/>
          <w:szCs w:val="28"/>
          <w:lang w:val="nl-BE"/>
        </w:rPr>
        <w:t xml:space="preserve">Deel </w:t>
      </w:r>
      <w:r w:rsidR="005C0F55">
        <w:rPr>
          <w:b/>
          <w:bCs/>
          <w:color w:val="006878"/>
          <w:sz w:val="32"/>
          <w:szCs w:val="28"/>
          <w:lang w:val="nl-BE"/>
        </w:rPr>
        <w:t>9</w:t>
      </w:r>
      <w:r w:rsidRPr="00B151E7">
        <w:rPr>
          <w:b/>
          <w:bCs/>
          <w:color w:val="006878"/>
          <w:sz w:val="32"/>
          <w:szCs w:val="28"/>
          <w:lang w:val="nl-BE"/>
        </w:rPr>
        <w:t>:</w:t>
      </w:r>
      <w:r w:rsidRPr="00B151E7">
        <w:rPr>
          <w:b/>
          <w:bCs/>
          <w:color w:val="006878"/>
          <w:sz w:val="32"/>
          <w:szCs w:val="28"/>
          <w:lang w:val="nl-BE"/>
        </w:rPr>
        <w:tab/>
      </w:r>
      <w:r w:rsidR="00F92D24">
        <w:rPr>
          <w:b/>
          <w:bCs/>
          <w:color w:val="006878"/>
          <w:sz w:val="32"/>
          <w:szCs w:val="28"/>
          <w:lang w:val="nl-BE"/>
        </w:rPr>
        <w:t>Bijlagen</w:t>
      </w:r>
    </w:p>
    <w:p w14:paraId="42604C58" w14:textId="035DB074" w:rsidR="003F043D" w:rsidRPr="003F043D" w:rsidRDefault="003F043D" w:rsidP="003F043D">
      <w:pPr>
        <w:spacing w:before="0" w:after="0"/>
        <w:jc w:val="both"/>
        <w:rPr>
          <w:b/>
          <w:bCs/>
          <w:color w:val="006878"/>
          <w:lang w:val="nl-BE"/>
        </w:rPr>
      </w:pPr>
    </w:p>
    <w:p w14:paraId="3C46F582" w14:textId="769E07A9" w:rsidR="003F043D" w:rsidRDefault="003F043D" w:rsidP="003F043D">
      <w:pPr>
        <w:spacing w:before="0" w:after="0"/>
        <w:jc w:val="both"/>
        <w:rPr>
          <w:b/>
          <w:bCs/>
          <w:i/>
          <w:iCs/>
          <w:color w:val="006878"/>
          <w:sz w:val="24"/>
          <w:szCs w:val="22"/>
          <w:lang w:val="nl-BE"/>
        </w:rPr>
      </w:pPr>
      <w:r>
        <w:rPr>
          <w:b/>
          <w:bCs/>
          <w:i/>
          <w:iCs/>
          <w:color w:val="006878"/>
          <w:sz w:val="24"/>
          <w:szCs w:val="22"/>
          <w:lang w:val="nl-BE"/>
        </w:rPr>
        <w:t>Controleer of volgende documenten bij dit formulier zijn gevoegd.</w:t>
      </w:r>
    </w:p>
    <w:p w14:paraId="2798DC6D" w14:textId="48047F1A" w:rsidR="003F043D" w:rsidRDefault="003F043D" w:rsidP="003F043D">
      <w:pPr>
        <w:spacing w:before="0" w:after="0"/>
        <w:jc w:val="both"/>
        <w:rPr>
          <w:color w:val="000000" w:themeColor="text1"/>
          <w:lang w:val="nl-BE"/>
        </w:rPr>
      </w:pPr>
    </w:p>
    <w:p w14:paraId="6F8CD685" w14:textId="34E55DF1" w:rsidR="003F043D" w:rsidRDefault="0093639B" w:rsidP="003F043D">
      <w:pPr>
        <w:pStyle w:val="Lijstalinea"/>
        <w:numPr>
          <w:ilvl w:val="1"/>
          <w:numId w:val="6"/>
        </w:numPr>
        <w:spacing w:before="0" w:after="0"/>
        <w:jc w:val="both"/>
        <w:rPr>
          <w:color w:val="000000" w:themeColor="text1"/>
          <w:lang w:val="nl-BE"/>
        </w:rPr>
      </w:pPr>
      <w:r>
        <w:rPr>
          <w:color w:val="000000" w:themeColor="text1"/>
          <w:lang w:val="nl-BE"/>
        </w:rPr>
        <w:t>Moraliteitsattest (uittreksel uit het strafregister 596.1-8)</w:t>
      </w:r>
    </w:p>
    <w:p w14:paraId="5E51C8B5" w14:textId="491C1590" w:rsidR="00A43411" w:rsidRPr="000E342D" w:rsidRDefault="00A43411" w:rsidP="003F043D">
      <w:pPr>
        <w:pStyle w:val="Lijstalinea"/>
        <w:numPr>
          <w:ilvl w:val="1"/>
          <w:numId w:val="6"/>
        </w:numPr>
        <w:spacing w:before="0" w:after="0"/>
        <w:jc w:val="both"/>
        <w:rPr>
          <w:color w:val="000000" w:themeColor="text1"/>
          <w:lang w:val="nl-BE"/>
        </w:rPr>
      </w:pPr>
      <w:r w:rsidRPr="000E342D">
        <w:rPr>
          <w:color w:val="000000" w:themeColor="text1"/>
          <w:lang w:val="nl-BE"/>
        </w:rPr>
        <w:t>Kopie identiteitskaart</w:t>
      </w:r>
    </w:p>
    <w:p w14:paraId="30CCB3F4" w14:textId="0389D1BF" w:rsidR="0093639B" w:rsidRDefault="0093639B" w:rsidP="003F043D">
      <w:pPr>
        <w:pStyle w:val="Lijstalinea"/>
        <w:numPr>
          <w:ilvl w:val="1"/>
          <w:numId w:val="6"/>
        </w:numPr>
        <w:spacing w:before="0" w:after="0"/>
        <w:jc w:val="both"/>
        <w:rPr>
          <w:color w:val="000000" w:themeColor="text1"/>
          <w:lang w:val="nl-BE"/>
        </w:rPr>
      </w:pPr>
      <w:r>
        <w:rPr>
          <w:color w:val="000000" w:themeColor="text1"/>
          <w:lang w:val="nl-BE"/>
        </w:rPr>
        <w:t>Ondernemingsnummer met correct adres (indien nodig)</w:t>
      </w:r>
    </w:p>
    <w:p w14:paraId="73F98B3B" w14:textId="5940403C" w:rsidR="0093639B" w:rsidRDefault="0093639B" w:rsidP="003F043D">
      <w:pPr>
        <w:pStyle w:val="Lijstalinea"/>
        <w:numPr>
          <w:ilvl w:val="1"/>
          <w:numId w:val="6"/>
        </w:numPr>
        <w:spacing w:before="0" w:after="0"/>
        <w:jc w:val="both"/>
        <w:rPr>
          <w:color w:val="000000" w:themeColor="text1"/>
          <w:lang w:val="nl-BE"/>
        </w:rPr>
      </w:pPr>
      <w:r>
        <w:rPr>
          <w:color w:val="000000" w:themeColor="text1"/>
          <w:lang w:val="nl-BE"/>
        </w:rPr>
        <w:t>Verzekeringsattest brand + burgerlijke aansprakelijkheid (indien nodig)</w:t>
      </w:r>
    </w:p>
    <w:p w14:paraId="10ED3250" w14:textId="57C53E7C" w:rsidR="0093639B" w:rsidRDefault="0093639B" w:rsidP="003F043D">
      <w:pPr>
        <w:pStyle w:val="Lijstalinea"/>
        <w:numPr>
          <w:ilvl w:val="1"/>
          <w:numId w:val="6"/>
        </w:numPr>
        <w:spacing w:before="0" w:after="0"/>
        <w:jc w:val="both"/>
        <w:rPr>
          <w:color w:val="000000" w:themeColor="text1"/>
          <w:lang w:val="nl-BE"/>
        </w:rPr>
      </w:pPr>
      <w:r>
        <w:rPr>
          <w:color w:val="000000" w:themeColor="text1"/>
          <w:lang w:val="nl-BE"/>
        </w:rPr>
        <w:t xml:space="preserve">Bewijs aangifte </w:t>
      </w:r>
      <w:proofErr w:type="spellStart"/>
      <w:r>
        <w:rPr>
          <w:color w:val="000000" w:themeColor="text1"/>
          <w:lang w:val="nl-BE"/>
        </w:rPr>
        <w:t>Sabam</w:t>
      </w:r>
      <w:proofErr w:type="spellEnd"/>
      <w:r>
        <w:rPr>
          <w:color w:val="000000" w:themeColor="text1"/>
          <w:lang w:val="nl-BE"/>
        </w:rPr>
        <w:t xml:space="preserve"> en/of Unisono (indien er muziek wordt gespeeld)</w:t>
      </w:r>
    </w:p>
    <w:p w14:paraId="44FB10AF" w14:textId="2DEAE454" w:rsidR="0093639B" w:rsidRDefault="0093639B" w:rsidP="003F043D">
      <w:pPr>
        <w:pStyle w:val="Lijstalinea"/>
        <w:numPr>
          <w:ilvl w:val="1"/>
          <w:numId w:val="6"/>
        </w:numPr>
        <w:spacing w:before="0" w:after="0"/>
        <w:jc w:val="both"/>
        <w:rPr>
          <w:color w:val="000000" w:themeColor="text1"/>
          <w:lang w:val="nl-BE"/>
        </w:rPr>
      </w:pPr>
      <w:r>
        <w:rPr>
          <w:color w:val="000000" w:themeColor="text1"/>
          <w:lang w:val="nl-BE"/>
        </w:rPr>
        <w:t>Melding FAVV (indien voeding)</w:t>
      </w:r>
    </w:p>
    <w:p w14:paraId="03B84DC1" w14:textId="3D28D922" w:rsidR="003F043D" w:rsidRDefault="003F043D" w:rsidP="003F043D">
      <w:pPr>
        <w:pStyle w:val="Lijstalinea"/>
        <w:numPr>
          <w:ilvl w:val="1"/>
          <w:numId w:val="6"/>
        </w:numPr>
        <w:spacing w:before="0" w:after="0"/>
        <w:jc w:val="both"/>
        <w:rPr>
          <w:color w:val="000000" w:themeColor="text1"/>
          <w:lang w:val="nl-BE"/>
        </w:rPr>
      </w:pPr>
      <w:r>
        <w:rPr>
          <w:color w:val="000000" w:themeColor="text1"/>
          <w:lang w:val="nl-BE"/>
        </w:rPr>
        <w:t>Brandpreventieverslag brandweer (indien nodig)</w:t>
      </w:r>
    </w:p>
    <w:p w14:paraId="16AB708D" w14:textId="77777777" w:rsidR="0093639B" w:rsidRDefault="0093639B" w:rsidP="00ED60C2">
      <w:pPr>
        <w:spacing w:before="0" w:after="0"/>
        <w:ind w:left="142"/>
        <w:jc w:val="both"/>
        <w:rPr>
          <w:color w:val="000000" w:themeColor="text1"/>
          <w:lang w:val="nl-BE"/>
        </w:rPr>
      </w:pPr>
    </w:p>
    <w:p w14:paraId="3A25D83F" w14:textId="4E57AFE9" w:rsidR="003F043D" w:rsidRPr="00ED60C2" w:rsidRDefault="003F043D" w:rsidP="00ED60C2">
      <w:pPr>
        <w:spacing w:before="0" w:after="0"/>
        <w:ind w:left="142"/>
        <w:jc w:val="both"/>
        <w:rPr>
          <w:b/>
          <w:bCs/>
          <w:i/>
          <w:iCs/>
          <w:color w:val="006878"/>
          <w:sz w:val="24"/>
          <w:szCs w:val="22"/>
          <w:lang w:val="nl-BE"/>
        </w:rPr>
      </w:pPr>
      <w:r w:rsidRPr="00ED60C2">
        <w:rPr>
          <w:b/>
          <w:bCs/>
          <w:i/>
          <w:iCs/>
          <w:color w:val="006878"/>
          <w:sz w:val="24"/>
          <w:szCs w:val="22"/>
          <w:lang w:val="nl-BE"/>
        </w:rPr>
        <w:t>Hoe gaat het verder met dit fo</w:t>
      </w:r>
      <w:r w:rsidR="00BE1245">
        <w:rPr>
          <w:b/>
          <w:bCs/>
          <w:i/>
          <w:iCs/>
          <w:color w:val="006878"/>
          <w:sz w:val="24"/>
          <w:szCs w:val="22"/>
          <w:lang w:val="nl-BE"/>
        </w:rPr>
        <w:t>r</w:t>
      </w:r>
      <w:r w:rsidRPr="00ED60C2">
        <w:rPr>
          <w:b/>
          <w:bCs/>
          <w:i/>
          <w:iCs/>
          <w:color w:val="006878"/>
          <w:sz w:val="24"/>
          <w:szCs w:val="22"/>
          <w:lang w:val="nl-BE"/>
        </w:rPr>
        <w:t>mulier?</w:t>
      </w:r>
    </w:p>
    <w:p w14:paraId="0F3B36C8" w14:textId="6DB162A2" w:rsidR="003F043D" w:rsidRDefault="003F043D" w:rsidP="00ED60C2">
      <w:pPr>
        <w:spacing w:before="0" w:after="0"/>
        <w:ind w:left="142"/>
        <w:jc w:val="both"/>
        <w:rPr>
          <w:color w:val="000000" w:themeColor="text1"/>
          <w:lang w:val="nl-BE"/>
        </w:rPr>
      </w:pPr>
    </w:p>
    <w:p w14:paraId="338D0CED" w14:textId="081B6E8C" w:rsidR="003F043D" w:rsidRDefault="003F043D" w:rsidP="00ED60C2">
      <w:pPr>
        <w:spacing w:before="0" w:after="0"/>
        <w:ind w:left="142"/>
        <w:jc w:val="both"/>
        <w:rPr>
          <w:color w:val="000000" w:themeColor="text1"/>
          <w:lang w:val="nl-BE"/>
        </w:rPr>
      </w:pPr>
      <w:r>
        <w:rPr>
          <w:color w:val="000000" w:themeColor="text1"/>
          <w:lang w:val="nl-BE"/>
        </w:rPr>
        <w:t xml:space="preserve">Je stuurt dit formulier ten laatste </w:t>
      </w:r>
      <w:r w:rsidR="005C0F55">
        <w:rPr>
          <w:color w:val="000000" w:themeColor="text1"/>
          <w:lang w:val="nl-BE"/>
        </w:rPr>
        <w:t>45</w:t>
      </w:r>
      <w:r>
        <w:rPr>
          <w:color w:val="000000" w:themeColor="text1"/>
          <w:lang w:val="nl-BE"/>
        </w:rPr>
        <w:t xml:space="preserve"> dagen voor het </w:t>
      </w:r>
      <w:r w:rsidR="0093639B">
        <w:rPr>
          <w:color w:val="000000" w:themeColor="text1"/>
          <w:lang w:val="nl-BE"/>
        </w:rPr>
        <w:t>initiatief</w:t>
      </w:r>
      <w:r>
        <w:rPr>
          <w:color w:val="000000" w:themeColor="text1"/>
          <w:lang w:val="nl-BE"/>
        </w:rPr>
        <w:t xml:space="preserve"> naar de dienst </w:t>
      </w:r>
      <w:r w:rsidR="005C0F55">
        <w:rPr>
          <w:color w:val="000000" w:themeColor="text1"/>
          <w:lang w:val="nl-BE"/>
        </w:rPr>
        <w:t>economie</w:t>
      </w:r>
      <w:r>
        <w:rPr>
          <w:color w:val="000000" w:themeColor="text1"/>
          <w:lang w:val="nl-BE"/>
        </w:rPr>
        <w:t xml:space="preserve">, </w:t>
      </w:r>
      <w:r>
        <w:rPr>
          <w:color w:val="000000" w:themeColor="text1"/>
          <w:lang w:val="nl-BE"/>
        </w:rPr>
        <w:br/>
      </w:r>
      <w:r w:rsidR="005C0F55">
        <w:rPr>
          <w:color w:val="000000" w:themeColor="text1"/>
          <w:lang w:val="nl-BE"/>
        </w:rPr>
        <w:t>Dorp</w:t>
      </w:r>
      <w:r>
        <w:rPr>
          <w:color w:val="000000" w:themeColor="text1"/>
          <w:lang w:val="nl-BE"/>
        </w:rPr>
        <w:t xml:space="preserve"> </w:t>
      </w:r>
      <w:r w:rsidR="005C0F55">
        <w:rPr>
          <w:color w:val="000000" w:themeColor="text1"/>
          <w:lang w:val="nl-BE"/>
        </w:rPr>
        <w:t>61</w:t>
      </w:r>
      <w:r>
        <w:rPr>
          <w:color w:val="000000" w:themeColor="text1"/>
          <w:lang w:val="nl-BE"/>
        </w:rPr>
        <w:t xml:space="preserve">, </w:t>
      </w:r>
      <w:r w:rsidR="005C0F55">
        <w:rPr>
          <w:color w:val="000000" w:themeColor="text1"/>
          <w:lang w:val="nl-BE"/>
        </w:rPr>
        <w:t>9185</w:t>
      </w:r>
      <w:r>
        <w:rPr>
          <w:color w:val="000000" w:themeColor="text1"/>
          <w:lang w:val="nl-BE"/>
        </w:rPr>
        <w:t xml:space="preserve"> </w:t>
      </w:r>
      <w:r w:rsidR="005C0F55">
        <w:rPr>
          <w:color w:val="000000" w:themeColor="text1"/>
          <w:lang w:val="nl-BE"/>
        </w:rPr>
        <w:t>Wachtebeke</w:t>
      </w:r>
      <w:r>
        <w:rPr>
          <w:color w:val="000000" w:themeColor="text1"/>
          <w:lang w:val="nl-BE"/>
        </w:rPr>
        <w:t xml:space="preserve"> of via mail naar </w:t>
      </w:r>
      <w:r w:rsidR="005C0F55">
        <w:rPr>
          <w:lang w:val="nl-BE"/>
        </w:rPr>
        <w:t>communicatie@wachtebeke.be</w:t>
      </w:r>
      <w:r>
        <w:rPr>
          <w:color w:val="000000" w:themeColor="text1"/>
          <w:lang w:val="nl-BE"/>
        </w:rPr>
        <w:t xml:space="preserve">. Van zodra </w:t>
      </w:r>
      <w:r w:rsidR="00634942">
        <w:rPr>
          <w:color w:val="000000" w:themeColor="text1"/>
          <w:lang w:val="nl-BE"/>
        </w:rPr>
        <w:t>je</w:t>
      </w:r>
      <w:r>
        <w:rPr>
          <w:color w:val="000000" w:themeColor="text1"/>
          <w:lang w:val="nl-BE"/>
        </w:rPr>
        <w:t xml:space="preserve"> aanvr</w:t>
      </w:r>
      <w:r w:rsidR="002052FD">
        <w:rPr>
          <w:color w:val="000000" w:themeColor="text1"/>
          <w:lang w:val="nl-BE"/>
        </w:rPr>
        <w:t>a</w:t>
      </w:r>
      <w:r>
        <w:rPr>
          <w:color w:val="000000" w:themeColor="text1"/>
          <w:lang w:val="nl-BE"/>
        </w:rPr>
        <w:t>ag</w:t>
      </w:r>
      <w:r w:rsidR="002052FD">
        <w:rPr>
          <w:color w:val="000000" w:themeColor="text1"/>
          <w:lang w:val="nl-BE"/>
        </w:rPr>
        <w:t xml:space="preserve"> door het college is</w:t>
      </w:r>
      <w:r>
        <w:rPr>
          <w:color w:val="000000" w:themeColor="text1"/>
          <w:lang w:val="nl-BE"/>
        </w:rPr>
        <w:t xml:space="preserve"> goedgekeurd, brengen we </w:t>
      </w:r>
      <w:r w:rsidR="00634942">
        <w:rPr>
          <w:color w:val="000000" w:themeColor="text1"/>
          <w:lang w:val="nl-BE"/>
        </w:rPr>
        <w:t>jou</w:t>
      </w:r>
      <w:r>
        <w:rPr>
          <w:color w:val="000000" w:themeColor="text1"/>
          <w:lang w:val="nl-BE"/>
        </w:rPr>
        <w:t xml:space="preserve"> hiervan op de hoogte.</w:t>
      </w:r>
    </w:p>
    <w:p w14:paraId="65AF0F4A" w14:textId="07EA813F" w:rsidR="00ED60C2" w:rsidRDefault="00ED60C2" w:rsidP="00ED60C2">
      <w:pPr>
        <w:spacing w:before="0" w:after="0"/>
        <w:ind w:left="142"/>
        <w:jc w:val="both"/>
        <w:rPr>
          <w:color w:val="000000" w:themeColor="text1"/>
          <w:lang w:val="nl-BE"/>
        </w:rPr>
      </w:pPr>
    </w:p>
    <w:p w14:paraId="4A6D0EED" w14:textId="2F413EC9" w:rsidR="00ED60C2" w:rsidRPr="00ED60C2" w:rsidRDefault="00ED60C2" w:rsidP="00ED60C2">
      <w:pPr>
        <w:spacing w:before="0" w:after="0"/>
        <w:ind w:left="142"/>
        <w:jc w:val="both"/>
        <w:rPr>
          <w:b/>
          <w:bCs/>
          <w:i/>
          <w:iCs/>
          <w:color w:val="006878"/>
          <w:sz w:val="24"/>
          <w:szCs w:val="22"/>
          <w:lang w:val="nl-BE"/>
        </w:rPr>
      </w:pPr>
      <w:proofErr w:type="spellStart"/>
      <w:r w:rsidRPr="00ED60C2">
        <w:rPr>
          <w:b/>
          <w:bCs/>
          <w:i/>
          <w:iCs/>
          <w:color w:val="006878"/>
          <w:sz w:val="24"/>
          <w:szCs w:val="22"/>
          <w:lang w:val="nl-BE"/>
        </w:rPr>
        <w:t>Privacywaarborg</w:t>
      </w:r>
      <w:proofErr w:type="spellEnd"/>
    </w:p>
    <w:p w14:paraId="75127CC2" w14:textId="61491337" w:rsidR="00ED60C2" w:rsidRDefault="00ED60C2" w:rsidP="00ED60C2">
      <w:pPr>
        <w:spacing w:before="0" w:after="0"/>
        <w:ind w:left="142"/>
        <w:jc w:val="both"/>
        <w:rPr>
          <w:color w:val="000000" w:themeColor="text1"/>
          <w:lang w:val="nl-BE"/>
        </w:rPr>
      </w:pPr>
    </w:p>
    <w:p w14:paraId="43C48C54" w14:textId="67E42165" w:rsidR="003F043D" w:rsidRPr="00CC7E62" w:rsidRDefault="00ED60C2" w:rsidP="00ED60C2">
      <w:pPr>
        <w:ind w:left="142"/>
        <w:jc w:val="both"/>
        <w:rPr>
          <w:sz w:val="16"/>
          <w:szCs w:val="14"/>
          <w:lang w:val="nl-BE"/>
        </w:rPr>
      </w:pPr>
      <w:r>
        <w:rPr>
          <w:color w:val="000000" w:themeColor="text1"/>
          <w:lang w:val="nl-BE"/>
        </w:rPr>
        <w:t>Bij de verwerking van de hier verzamelde gegevens houdt het gemeentebestuur rekening met de geldende regelgeving over de bescherming van de privacy.</w:t>
      </w:r>
    </w:p>
    <w:sectPr w:rsidR="003F043D" w:rsidRPr="00CC7E62" w:rsidSect="00ED60C2">
      <w:headerReference w:type="default" r:id="rId12"/>
      <w:footerReference w:type="default" r:id="rId13"/>
      <w:pgSz w:w="11906" w:h="16838"/>
      <w:pgMar w:top="1417" w:right="1417" w:bottom="851" w:left="1417"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29D0" w14:textId="77777777" w:rsidR="00431123" w:rsidRDefault="00431123" w:rsidP="005C0575">
      <w:r>
        <w:separator/>
      </w:r>
    </w:p>
  </w:endnote>
  <w:endnote w:type="continuationSeparator" w:id="0">
    <w:p w14:paraId="6B8B1A91" w14:textId="77777777" w:rsidR="00431123" w:rsidRDefault="00431123" w:rsidP="005C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7FC8" w14:textId="0F77636A" w:rsidR="00431123" w:rsidRDefault="00431123" w:rsidP="005C0F55">
    <w:pPr>
      <w:pStyle w:val="Voettekst"/>
      <w:tabs>
        <w:tab w:val="clear" w:pos="4536"/>
        <w:tab w:val="clear" w:pos="9072"/>
        <w:tab w:val="left" w:pos="1884"/>
        <w:tab w:val="left" w:pos="2808"/>
      </w:tabs>
    </w:pPr>
    <w:r>
      <w:rPr>
        <w:rFonts w:ascii="Open Sans" w:hAnsi="Open Sans"/>
        <w:noProof/>
        <w:sz w:val="18"/>
        <w:szCs w:val="18"/>
        <w:lang w:val="nl-BE" w:eastAsia="nl-BE"/>
      </w:rPr>
      <w:br/>
    </w:r>
    <w:r>
      <w:t>Gemeentebestuur Wachtebeke | Dorp 61, 9185 Wachtebeke | T 09 345 01 35 | www.wachtebeke.be</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88DB" w14:textId="77777777" w:rsidR="00431123" w:rsidRDefault="00431123" w:rsidP="005C0575">
      <w:r>
        <w:separator/>
      </w:r>
    </w:p>
  </w:footnote>
  <w:footnote w:type="continuationSeparator" w:id="0">
    <w:p w14:paraId="160C04E4" w14:textId="77777777" w:rsidR="00431123" w:rsidRDefault="00431123" w:rsidP="005C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7311" w14:textId="0EEBBD6D" w:rsidR="00431123" w:rsidRDefault="00431123">
    <w:pPr>
      <w:pStyle w:val="Koptekst"/>
    </w:pPr>
    <w:r>
      <w:rPr>
        <w:noProof/>
        <w:lang w:val="nl-BE" w:eastAsia="nl-BE"/>
      </w:rPr>
      <w:drawing>
        <wp:anchor distT="0" distB="0" distL="114300" distR="114300" simplePos="0" relativeHeight="251662336" behindDoc="1" locked="0" layoutInCell="1" allowOverlap="1" wp14:anchorId="58B6DFAC" wp14:editId="28FA48F4">
          <wp:simplePos x="0" y="0"/>
          <wp:positionH relativeFrom="column">
            <wp:posOffset>-412115</wp:posOffset>
          </wp:positionH>
          <wp:positionV relativeFrom="paragraph">
            <wp:posOffset>-935355</wp:posOffset>
          </wp:positionV>
          <wp:extent cx="1199465" cy="1099820"/>
          <wp:effectExtent l="0" t="0" r="127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2-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465" cy="1099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9CEC972"/>
    <w:lvl w:ilvl="0">
      <w:numFmt w:val="decimal"/>
      <w:lvlText w:val="*"/>
      <w:lvlJc w:val="left"/>
      <w:pPr>
        <w:ind w:left="0" w:firstLine="0"/>
      </w:pPr>
    </w:lvl>
  </w:abstractNum>
  <w:abstractNum w:abstractNumId="1" w15:restartNumberingAfterBreak="0">
    <w:nsid w:val="09F41706"/>
    <w:multiLevelType w:val="hybridMultilevel"/>
    <w:tmpl w:val="495A80D8"/>
    <w:lvl w:ilvl="0" w:tplc="97867926">
      <w:start w:val="1"/>
      <w:numFmt w:val="decimal"/>
      <w:lvlText w:val="%1."/>
      <w:lvlJc w:val="left"/>
      <w:pPr>
        <w:ind w:left="720" w:hanging="360"/>
      </w:pPr>
      <w:rPr>
        <w:rFonts w:ascii="Calibri" w:hAnsi="Calibri" w:hint="default"/>
        <w:b w:val="0"/>
        <w:i w:val="0"/>
        <w:color w:val="006878"/>
        <w:sz w:val="22"/>
        <w:u w:color="00687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BF7E77"/>
    <w:multiLevelType w:val="hybridMultilevel"/>
    <w:tmpl w:val="998E7578"/>
    <w:lvl w:ilvl="0" w:tplc="EFF65BAE">
      <w:numFmt w:val="bullet"/>
      <w:lvlText w:val=""/>
      <w:lvlJc w:val="left"/>
      <w:pPr>
        <w:ind w:left="720" w:hanging="360"/>
      </w:pPr>
      <w:rPr>
        <w:rFonts w:ascii="Wingdings" w:eastAsia="Times New Roman"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F018FC"/>
    <w:multiLevelType w:val="hybridMultilevel"/>
    <w:tmpl w:val="41F48C6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6A0191"/>
    <w:multiLevelType w:val="hybridMultilevel"/>
    <w:tmpl w:val="9670D9D4"/>
    <w:lvl w:ilvl="0" w:tplc="0813000B">
      <w:start w:val="1"/>
      <w:numFmt w:val="bullet"/>
      <w:lvlText w:val=""/>
      <w:lvlJc w:val="left"/>
      <w:pPr>
        <w:ind w:left="862" w:hanging="360"/>
      </w:pPr>
      <w:rPr>
        <w:rFonts w:ascii="Wingdings" w:hAnsi="Wingdings"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5" w15:restartNumberingAfterBreak="0">
    <w:nsid w:val="44330C9A"/>
    <w:multiLevelType w:val="hybridMultilevel"/>
    <w:tmpl w:val="5F140486"/>
    <w:lvl w:ilvl="0" w:tplc="718C7FDE">
      <w:start w:val="1"/>
      <w:numFmt w:val="bullet"/>
      <w:lvlText w:val=""/>
      <w:lvlJc w:val="left"/>
      <w:pPr>
        <w:ind w:left="720" w:hanging="360"/>
      </w:pPr>
      <w:rPr>
        <w:rFonts w:ascii="Symbol" w:hAnsi="Symbol" w:hint="default"/>
        <w:color w:val="006878"/>
        <w:u w:color="00687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66369C4"/>
    <w:multiLevelType w:val="hybridMultilevel"/>
    <w:tmpl w:val="9B1C1C74"/>
    <w:lvl w:ilvl="0" w:tplc="2DDA9074">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2D834FA"/>
    <w:multiLevelType w:val="multilevel"/>
    <w:tmpl w:val="4FE80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155BCB"/>
    <w:multiLevelType w:val="hybridMultilevel"/>
    <w:tmpl w:val="86F0389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14655D8"/>
    <w:multiLevelType w:val="hybridMultilevel"/>
    <w:tmpl w:val="54EA2E3C"/>
    <w:lvl w:ilvl="0" w:tplc="0813000D">
      <w:start w:val="1"/>
      <w:numFmt w:val="bullet"/>
      <w:lvlText w:val=""/>
      <w:lvlJc w:val="left"/>
      <w:pPr>
        <w:ind w:left="1776" w:hanging="360"/>
      </w:pPr>
      <w:rPr>
        <w:rFonts w:ascii="Wingdings" w:hAnsi="Wingdings" w:hint="default"/>
      </w:rPr>
    </w:lvl>
    <w:lvl w:ilvl="1" w:tplc="EFF65BAE">
      <w:numFmt w:val="bullet"/>
      <w:lvlText w:val=""/>
      <w:lvlJc w:val="left"/>
      <w:pPr>
        <w:ind w:left="643" w:hanging="360"/>
      </w:pPr>
      <w:rPr>
        <w:rFonts w:ascii="Wingdings" w:eastAsia="Times New Roman" w:hAnsi="Wingdings" w:cs="Times New Roman" w:hint="default"/>
      </w:rPr>
    </w:lvl>
    <w:lvl w:ilvl="2" w:tplc="08130003">
      <w:start w:val="1"/>
      <w:numFmt w:val="bullet"/>
      <w:lvlText w:val="o"/>
      <w:lvlJc w:val="left"/>
      <w:pPr>
        <w:ind w:left="3216" w:hanging="360"/>
      </w:pPr>
      <w:rPr>
        <w:rFonts w:ascii="Courier New" w:hAnsi="Courier New" w:cs="Courier New" w:hint="default"/>
      </w:rPr>
    </w:lvl>
    <w:lvl w:ilvl="3" w:tplc="08130005">
      <w:start w:val="1"/>
      <w:numFmt w:val="bullet"/>
      <w:lvlText w:val=""/>
      <w:lvlJc w:val="left"/>
      <w:pPr>
        <w:ind w:left="3936" w:hanging="360"/>
      </w:pPr>
      <w:rPr>
        <w:rFonts w:ascii="Wingdings" w:hAnsi="Wingdings"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16cid:durableId="296298752">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16cid:durableId="1082483613">
    <w:abstractNumId w:val="5"/>
  </w:num>
  <w:num w:numId="3" w16cid:durableId="1992981524">
    <w:abstractNumId w:val="1"/>
  </w:num>
  <w:num w:numId="4" w16cid:durableId="2084526945">
    <w:abstractNumId w:val="2"/>
  </w:num>
  <w:num w:numId="5" w16cid:durableId="1717193219">
    <w:abstractNumId w:val="3"/>
  </w:num>
  <w:num w:numId="6" w16cid:durableId="1665082499">
    <w:abstractNumId w:val="9"/>
  </w:num>
  <w:num w:numId="7" w16cid:durableId="640042849">
    <w:abstractNumId w:val="8"/>
  </w:num>
  <w:num w:numId="8" w16cid:durableId="858544386">
    <w:abstractNumId w:val="4"/>
  </w:num>
  <w:num w:numId="9" w16cid:durableId="450050007">
    <w:abstractNumId w:val="7"/>
  </w:num>
  <w:num w:numId="10" w16cid:durableId="1029197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5C"/>
    <w:rsid w:val="000010AD"/>
    <w:rsid w:val="00005980"/>
    <w:rsid w:val="00014F98"/>
    <w:rsid w:val="00050E65"/>
    <w:rsid w:val="000B57B0"/>
    <w:rsid w:val="000E342D"/>
    <w:rsid w:val="000E43EE"/>
    <w:rsid w:val="001313F7"/>
    <w:rsid w:val="001353DE"/>
    <w:rsid w:val="00150BCA"/>
    <w:rsid w:val="00192639"/>
    <w:rsid w:val="001D6BAE"/>
    <w:rsid w:val="001E71B2"/>
    <w:rsid w:val="0020521C"/>
    <w:rsid w:val="002052FD"/>
    <w:rsid w:val="00230A89"/>
    <w:rsid w:val="00234565"/>
    <w:rsid w:val="002C6A20"/>
    <w:rsid w:val="002D3D0D"/>
    <w:rsid w:val="002D4FA9"/>
    <w:rsid w:val="00300077"/>
    <w:rsid w:val="003526C2"/>
    <w:rsid w:val="00355BD7"/>
    <w:rsid w:val="00357B77"/>
    <w:rsid w:val="003B6767"/>
    <w:rsid w:val="003C64AC"/>
    <w:rsid w:val="003C6FCA"/>
    <w:rsid w:val="003F043D"/>
    <w:rsid w:val="004070B0"/>
    <w:rsid w:val="00413DF1"/>
    <w:rsid w:val="00425B86"/>
    <w:rsid w:val="00431123"/>
    <w:rsid w:val="0043769C"/>
    <w:rsid w:val="00456C11"/>
    <w:rsid w:val="00492307"/>
    <w:rsid w:val="004B116C"/>
    <w:rsid w:val="004B4E68"/>
    <w:rsid w:val="004B762F"/>
    <w:rsid w:val="004D4AEE"/>
    <w:rsid w:val="004F02C2"/>
    <w:rsid w:val="004F0EEA"/>
    <w:rsid w:val="005250F4"/>
    <w:rsid w:val="00555262"/>
    <w:rsid w:val="0057420B"/>
    <w:rsid w:val="005778B2"/>
    <w:rsid w:val="005C0575"/>
    <w:rsid w:val="005C0F55"/>
    <w:rsid w:val="005C6BFB"/>
    <w:rsid w:val="005D06EB"/>
    <w:rsid w:val="005E73BE"/>
    <w:rsid w:val="00611E05"/>
    <w:rsid w:val="0061749C"/>
    <w:rsid w:val="00634942"/>
    <w:rsid w:val="0066258A"/>
    <w:rsid w:val="006E7DF5"/>
    <w:rsid w:val="006F137C"/>
    <w:rsid w:val="0072150E"/>
    <w:rsid w:val="007368BF"/>
    <w:rsid w:val="007472BD"/>
    <w:rsid w:val="007866BB"/>
    <w:rsid w:val="007C454D"/>
    <w:rsid w:val="007C6472"/>
    <w:rsid w:val="007E5E59"/>
    <w:rsid w:val="008046A6"/>
    <w:rsid w:val="00807CFF"/>
    <w:rsid w:val="00831963"/>
    <w:rsid w:val="00847700"/>
    <w:rsid w:val="008526E6"/>
    <w:rsid w:val="0088733B"/>
    <w:rsid w:val="008D3299"/>
    <w:rsid w:val="008E02D9"/>
    <w:rsid w:val="008E1C1F"/>
    <w:rsid w:val="008E4CBE"/>
    <w:rsid w:val="00910162"/>
    <w:rsid w:val="0091073A"/>
    <w:rsid w:val="0093639B"/>
    <w:rsid w:val="00977268"/>
    <w:rsid w:val="009A5CBC"/>
    <w:rsid w:val="009B07D5"/>
    <w:rsid w:val="009B255A"/>
    <w:rsid w:val="009B78C5"/>
    <w:rsid w:val="009B7A37"/>
    <w:rsid w:val="009C3BAD"/>
    <w:rsid w:val="009E3BBF"/>
    <w:rsid w:val="00A14CA0"/>
    <w:rsid w:val="00A211A1"/>
    <w:rsid w:val="00A35AAC"/>
    <w:rsid w:val="00A43411"/>
    <w:rsid w:val="00A51A82"/>
    <w:rsid w:val="00A75002"/>
    <w:rsid w:val="00AC7912"/>
    <w:rsid w:val="00B151E7"/>
    <w:rsid w:val="00B17AB1"/>
    <w:rsid w:val="00B27A8E"/>
    <w:rsid w:val="00B36DC1"/>
    <w:rsid w:val="00B77E97"/>
    <w:rsid w:val="00BE1245"/>
    <w:rsid w:val="00BF3302"/>
    <w:rsid w:val="00C25640"/>
    <w:rsid w:val="00C362D6"/>
    <w:rsid w:val="00C362E6"/>
    <w:rsid w:val="00C77B9D"/>
    <w:rsid w:val="00C946F5"/>
    <w:rsid w:val="00CB1D5C"/>
    <w:rsid w:val="00CB68C7"/>
    <w:rsid w:val="00CB7A94"/>
    <w:rsid w:val="00CC1F74"/>
    <w:rsid w:val="00CC7E62"/>
    <w:rsid w:val="00CD6D7F"/>
    <w:rsid w:val="00CF02F6"/>
    <w:rsid w:val="00CF50E4"/>
    <w:rsid w:val="00D352C6"/>
    <w:rsid w:val="00D363DD"/>
    <w:rsid w:val="00D371CD"/>
    <w:rsid w:val="00D436BF"/>
    <w:rsid w:val="00D74ED3"/>
    <w:rsid w:val="00D75130"/>
    <w:rsid w:val="00D90DFB"/>
    <w:rsid w:val="00DA7AED"/>
    <w:rsid w:val="00DF3343"/>
    <w:rsid w:val="00E06BEE"/>
    <w:rsid w:val="00E66CB9"/>
    <w:rsid w:val="00E67820"/>
    <w:rsid w:val="00E76EAF"/>
    <w:rsid w:val="00ED60C2"/>
    <w:rsid w:val="00F07F13"/>
    <w:rsid w:val="00F25F73"/>
    <w:rsid w:val="00F51FCB"/>
    <w:rsid w:val="00F66CA1"/>
    <w:rsid w:val="00F7677C"/>
    <w:rsid w:val="00F92D24"/>
    <w:rsid w:val="00FB1C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AA188"/>
  <w15:chartTrackingRefBased/>
  <w15:docId w15:val="{F939E81B-2812-460F-B19E-5BD04174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255A"/>
    <w:pPr>
      <w:spacing w:before="60" w:after="60" w:line="240" w:lineRule="auto"/>
    </w:pPr>
    <w:rPr>
      <w:rFonts w:ascii="Calibri" w:eastAsia="Times New Roman" w:hAnsi="Calibri" w:cs="Times New Roman"/>
      <w:szCs w:val="20"/>
      <w:lang w:val="nl-NL" w:eastAsia="nl-NL"/>
    </w:rPr>
  </w:style>
  <w:style w:type="paragraph" w:styleId="Kop1">
    <w:name w:val="heading 1"/>
    <w:basedOn w:val="Standaard"/>
    <w:next w:val="Standaard"/>
    <w:link w:val="Kop1Char"/>
    <w:qFormat/>
    <w:rsid w:val="004D4AEE"/>
    <w:pPr>
      <w:keepNext/>
      <w:spacing w:before="120" w:after="120"/>
      <w:outlineLvl w:val="0"/>
    </w:pPr>
    <w:rPr>
      <w:b/>
      <w:color w:val="006651"/>
      <w:sz w:val="24"/>
    </w:rPr>
  </w:style>
  <w:style w:type="paragraph" w:styleId="Kop2">
    <w:name w:val="heading 2"/>
    <w:basedOn w:val="Standaard"/>
    <w:next w:val="Standaard"/>
    <w:link w:val="Kop2Char"/>
    <w:uiPriority w:val="9"/>
    <w:semiHidden/>
    <w:unhideWhenUsed/>
    <w:qFormat/>
    <w:rsid w:val="004D4AEE"/>
    <w:pPr>
      <w:keepNext/>
      <w:keepLines/>
      <w:spacing w:before="120" w:after="120"/>
      <w:outlineLvl w:val="1"/>
    </w:pPr>
    <w:rPr>
      <w:rFonts w:asciiTheme="majorHAnsi" w:eastAsiaTheme="majorEastAsia" w:hAnsiTheme="majorHAnsi" w:cstheme="majorBidi"/>
      <w:b/>
      <w:color w:val="00A57E"/>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D4AEE"/>
    <w:rPr>
      <w:rFonts w:ascii="Calibri" w:eastAsia="Times New Roman" w:hAnsi="Calibri" w:cs="Times New Roman"/>
      <w:b/>
      <w:color w:val="006651"/>
      <w:sz w:val="24"/>
      <w:szCs w:val="20"/>
      <w:lang w:val="nl-NL" w:eastAsia="nl-NL"/>
    </w:rPr>
  </w:style>
  <w:style w:type="character" w:customStyle="1" w:styleId="Kop2Char">
    <w:name w:val="Kop 2 Char"/>
    <w:basedOn w:val="Standaardalinea-lettertype"/>
    <w:link w:val="Kop2"/>
    <w:uiPriority w:val="9"/>
    <w:semiHidden/>
    <w:rsid w:val="004D4AEE"/>
    <w:rPr>
      <w:rFonts w:asciiTheme="majorHAnsi" w:eastAsiaTheme="majorEastAsia" w:hAnsiTheme="majorHAnsi" w:cstheme="majorBidi"/>
      <w:b/>
      <w:color w:val="00A57E"/>
      <w:sz w:val="24"/>
      <w:szCs w:val="26"/>
      <w:lang w:val="nl-NL" w:eastAsia="nl-NL"/>
    </w:rPr>
  </w:style>
  <w:style w:type="paragraph" w:customStyle="1" w:styleId="WinABSBovenaanLinks">
    <w:name w:val="_WinABS_BovenaanLinks"/>
    <w:basedOn w:val="Standaard"/>
    <w:next w:val="Standaard"/>
    <w:rsid w:val="00CB1D5C"/>
    <w:pPr>
      <w:overflowPunct w:val="0"/>
      <w:autoSpaceDE w:val="0"/>
      <w:autoSpaceDN w:val="0"/>
      <w:adjustRightInd w:val="0"/>
      <w:textAlignment w:val="baseline"/>
    </w:pPr>
    <w:rPr>
      <w:rFonts w:cs="Arial"/>
    </w:rPr>
  </w:style>
  <w:style w:type="paragraph" w:customStyle="1" w:styleId="WinABSKolomEen">
    <w:name w:val="_WinABS_KolomEen"/>
    <w:basedOn w:val="Standaard"/>
    <w:next w:val="Standaard"/>
    <w:rsid w:val="00CB1D5C"/>
    <w:pPr>
      <w:overflowPunct w:val="0"/>
      <w:autoSpaceDE w:val="0"/>
      <w:autoSpaceDN w:val="0"/>
      <w:adjustRightInd w:val="0"/>
      <w:jc w:val="right"/>
      <w:textAlignment w:val="baseline"/>
    </w:pPr>
  </w:style>
  <w:style w:type="paragraph" w:customStyle="1" w:styleId="WinABSKolomTwee">
    <w:name w:val="_WinABS_KolomTwee"/>
    <w:basedOn w:val="Standaard"/>
    <w:next w:val="Standaard"/>
    <w:rsid w:val="00CB1D5C"/>
    <w:pPr>
      <w:overflowPunct w:val="0"/>
      <w:autoSpaceDE w:val="0"/>
      <w:autoSpaceDN w:val="0"/>
      <w:adjustRightInd w:val="0"/>
      <w:textAlignment w:val="baseline"/>
    </w:pPr>
    <w:rPr>
      <w:rFonts w:cs="Arial"/>
    </w:rPr>
  </w:style>
  <w:style w:type="paragraph" w:styleId="Koptekst">
    <w:name w:val="header"/>
    <w:basedOn w:val="Standaard"/>
    <w:link w:val="KoptekstChar"/>
    <w:uiPriority w:val="99"/>
    <w:unhideWhenUsed/>
    <w:rsid w:val="005C0575"/>
    <w:pPr>
      <w:tabs>
        <w:tab w:val="center" w:pos="4536"/>
        <w:tab w:val="right" w:pos="9072"/>
      </w:tabs>
    </w:pPr>
  </w:style>
  <w:style w:type="character" w:customStyle="1" w:styleId="KoptekstChar">
    <w:name w:val="Koptekst Char"/>
    <w:basedOn w:val="Standaardalinea-lettertype"/>
    <w:link w:val="Koptekst"/>
    <w:uiPriority w:val="99"/>
    <w:rsid w:val="005C0575"/>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C0575"/>
    <w:pPr>
      <w:tabs>
        <w:tab w:val="center" w:pos="4536"/>
        <w:tab w:val="right" w:pos="9072"/>
      </w:tabs>
    </w:pPr>
  </w:style>
  <w:style w:type="character" w:customStyle="1" w:styleId="VoettekstChar">
    <w:name w:val="Voettekst Char"/>
    <w:basedOn w:val="Standaardalinea-lettertype"/>
    <w:link w:val="Voettekst"/>
    <w:uiPriority w:val="99"/>
    <w:rsid w:val="005C0575"/>
    <w:rPr>
      <w:rFonts w:ascii="Times New Roman" w:eastAsia="Times New Roman" w:hAnsi="Times New Roman" w:cs="Times New Roman"/>
      <w:sz w:val="20"/>
      <w:szCs w:val="20"/>
      <w:lang w:val="nl-NL" w:eastAsia="nl-NL"/>
    </w:rPr>
  </w:style>
  <w:style w:type="paragraph" w:styleId="Titel">
    <w:name w:val="Title"/>
    <w:basedOn w:val="Standaard"/>
    <w:next w:val="Standaard"/>
    <w:link w:val="TitelChar"/>
    <w:uiPriority w:val="10"/>
    <w:qFormat/>
    <w:rsid w:val="004D4AEE"/>
    <w:pPr>
      <w:spacing w:before="240" w:after="240"/>
      <w:contextualSpacing/>
      <w:jc w:val="center"/>
    </w:pPr>
    <w:rPr>
      <w:rFonts w:eastAsiaTheme="majorEastAsia" w:cstheme="majorBidi"/>
      <w:color w:val="006878"/>
      <w:spacing w:val="-10"/>
      <w:kern w:val="28"/>
      <w:sz w:val="32"/>
      <w:szCs w:val="56"/>
    </w:rPr>
  </w:style>
  <w:style w:type="character" w:customStyle="1" w:styleId="TitelChar">
    <w:name w:val="Titel Char"/>
    <w:basedOn w:val="Standaardalinea-lettertype"/>
    <w:link w:val="Titel"/>
    <w:uiPriority w:val="10"/>
    <w:rsid w:val="004D4AEE"/>
    <w:rPr>
      <w:rFonts w:ascii="Calibri" w:eastAsiaTheme="majorEastAsia" w:hAnsi="Calibri" w:cstheme="majorBidi"/>
      <w:color w:val="006878"/>
      <w:spacing w:val="-10"/>
      <w:kern w:val="28"/>
      <w:sz w:val="32"/>
      <w:szCs w:val="56"/>
      <w:lang w:val="nl-NL" w:eastAsia="nl-NL"/>
    </w:rPr>
  </w:style>
  <w:style w:type="paragraph" w:styleId="Ondertitel">
    <w:name w:val="Subtitle"/>
    <w:basedOn w:val="Standaard"/>
    <w:next w:val="Standaard"/>
    <w:link w:val="OndertitelChar"/>
    <w:uiPriority w:val="11"/>
    <w:qFormat/>
    <w:rsid w:val="004D4AEE"/>
    <w:pPr>
      <w:numPr>
        <w:ilvl w:val="1"/>
      </w:numPr>
      <w:spacing w:before="120" w:after="120"/>
    </w:pPr>
    <w:rPr>
      <w:rFonts w:asciiTheme="minorHAnsi" w:eastAsiaTheme="minorEastAsia" w:hAnsiTheme="minorHAnsi" w:cstheme="minorBidi"/>
      <w:b/>
      <w:color w:val="84C280"/>
      <w:spacing w:val="15"/>
      <w:szCs w:val="22"/>
    </w:rPr>
  </w:style>
  <w:style w:type="character" w:customStyle="1" w:styleId="OndertitelChar">
    <w:name w:val="Ondertitel Char"/>
    <w:basedOn w:val="Standaardalinea-lettertype"/>
    <w:link w:val="Ondertitel"/>
    <w:uiPriority w:val="11"/>
    <w:rsid w:val="004D4AEE"/>
    <w:rPr>
      <w:rFonts w:eastAsiaTheme="minorEastAsia"/>
      <w:b/>
      <w:color w:val="84C280"/>
      <w:spacing w:val="15"/>
      <w:lang w:val="nl-NL" w:eastAsia="nl-NL"/>
    </w:rPr>
  </w:style>
  <w:style w:type="paragraph" w:styleId="Geenafstand">
    <w:name w:val="No Spacing"/>
    <w:uiPriority w:val="1"/>
    <w:qFormat/>
    <w:rsid w:val="004D4AEE"/>
    <w:pPr>
      <w:spacing w:after="0" w:line="240" w:lineRule="auto"/>
    </w:pPr>
    <w:rPr>
      <w:rFonts w:ascii="Calibri" w:eastAsia="Times New Roman" w:hAnsi="Calibri" w:cs="Times New Roman"/>
      <w:szCs w:val="20"/>
      <w:lang w:val="nl-NL" w:eastAsia="nl-NL"/>
    </w:rPr>
  </w:style>
  <w:style w:type="character" w:styleId="Nadruk">
    <w:name w:val="Emphasis"/>
    <w:basedOn w:val="Standaardalinea-lettertype"/>
    <w:uiPriority w:val="20"/>
    <w:qFormat/>
    <w:rsid w:val="004D4AEE"/>
    <w:rPr>
      <w:i/>
      <w:iCs/>
    </w:rPr>
  </w:style>
  <w:style w:type="paragraph" w:styleId="Duidelijkcitaat">
    <w:name w:val="Intense Quote"/>
    <w:basedOn w:val="Standaard"/>
    <w:next w:val="Standaard"/>
    <w:link w:val="DuidelijkcitaatChar"/>
    <w:uiPriority w:val="30"/>
    <w:rsid w:val="004D4AE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4D4AEE"/>
    <w:rPr>
      <w:rFonts w:ascii="Calibri" w:eastAsia="Times New Roman" w:hAnsi="Calibri" w:cs="Times New Roman"/>
      <w:i/>
      <w:iCs/>
      <w:color w:val="5B9BD5" w:themeColor="accent1"/>
      <w:szCs w:val="20"/>
      <w:lang w:val="nl-NL" w:eastAsia="nl-NL"/>
    </w:rPr>
  </w:style>
  <w:style w:type="paragraph" w:styleId="Lijstalinea">
    <w:name w:val="List Paragraph"/>
    <w:basedOn w:val="Standaard"/>
    <w:uiPriority w:val="34"/>
    <w:qFormat/>
    <w:rsid w:val="004D4AEE"/>
    <w:pPr>
      <w:ind w:left="720"/>
      <w:contextualSpacing/>
    </w:pPr>
  </w:style>
  <w:style w:type="table" w:styleId="Tabelraster">
    <w:name w:val="Table Grid"/>
    <w:basedOn w:val="Standaardtabel"/>
    <w:uiPriority w:val="39"/>
    <w:rsid w:val="009B2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57B77"/>
    <w:rPr>
      <w:color w:val="0563C1" w:themeColor="hyperlink"/>
      <w:u w:val="single"/>
    </w:rPr>
  </w:style>
  <w:style w:type="character" w:customStyle="1" w:styleId="Onopgelostemelding1">
    <w:name w:val="Onopgeloste melding1"/>
    <w:basedOn w:val="Standaardalinea-lettertype"/>
    <w:uiPriority w:val="99"/>
    <w:semiHidden/>
    <w:unhideWhenUsed/>
    <w:rsid w:val="00357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11650">
      <w:bodyDiv w:val="1"/>
      <w:marLeft w:val="0"/>
      <w:marRight w:val="0"/>
      <w:marTop w:val="0"/>
      <w:marBottom w:val="0"/>
      <w:divBdr>
        <w:top w:val="none" w:sz="0" w:space="0" w:color="auto"/>
        <w:left w:val="none" w:sz="0" w:space="0" w:color="auto"/>
        <w:bottom w:val="none" w:sz="0" w:space="0" w:color="auto"/>
        <w:right w:val="none" w:sz="0" w:space="0" w:color="auto"/>
      </w:divBdr>
    </w:div>
    <w:div w:id="1129856033">
      <w:bodyDiv w:val="1"/>
      <w:marLeft w:val="0"/>
      <w:marRight w:val="0"/>
      <w:marTop w:val="0"/>
      <w:marBottom w:val="0"/>
      <w:divBdr>
        <w:top w:val="none" w:sz="0" w:space="0" w:color="auto"/>
        <w:left w:val="none" w:sz="0" w:space="0" w:color="auto"/>
        <w:bottom w:val="none" w:sz="0" w:space="0" w:color="auto"/>
        <w:right w:val="none" w:sz="0" w:space="0" w:color="auto"/>
      </w:divBdr>
      <w:divsChild>
        <w:div w:id="177177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ne.be/themas/vergunningen/regelgev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FF771924DF16428EFFFBF79E61CE30" ma:contentTypeVersion="0" ma:contentTypeDescription="Create a new document." ma:contentTypeScope="" ma:versionID="f5dff6f873961e0a846959cda9e73fab">
  <xsd:schema xmlns:xsd="http://www.w3.org/2001/XMLSchema" xmlns:xs="http://www.w3.org/2001/XMLSchema" xmlns:p="http://schemas.microsoft.com/office/2006/metadata/properties" targetNamespace="http://schemas.microsoft.com/office/2006/metadata/properties" ma:root="true" ma:fieldsID="2c3881290ebe680a1b98f70b8f6fc8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BC14-8B20-4C5B-BCCE-410C430D7E0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701EAED-CD97-4A79-8F43-1FE9B610C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FC9DF1-46D1-4477-BAFD-62528758AF97}">
  <ds:schemaRefs>
    <ds:schemaRef ds:uri="http://schemas.microsoft.com/sharepoint/v3/contenttype/forms"/>
  </ds:schemaRefs>
</ds:datastoreItem>
</file>

<file path=customXml/itemProps4.xml><?xml version="1.0" encoding="utf-8"?>
<ds:datastoreItem xmlns:ds="http://schemas.openxmlformats.org/officeDocument/2006/customXml" ds:itemID="{ABFAF013-E097-4DD2-9F39-05126941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1477</Words>
  <Characters>8126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Lacayse</dc:creator>
  <cp:keywords/>
  <dc:description/>
  <cp:lastModifiedBy>Elke Oosterlinck</cp:lastModifiedBy>
  <cp:revision>2</cp:revision>
  <dcterms:created xsi:type="dcterms:W3CDTF">2023-03-28T12:26:00Z</dcterms:created>
  <dcterms:modified xsi:type="dcterms:W3CDTF">2023-03-28T12:26:00Z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0x01010056FF771924DF16428EFFFBF79E61CE30</vt:lpwstr>
  </property>
</Properties>
</file>